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8F9" w:rsidRDefault="00DE28F9" w:rsidP="00DE28F9">
      <w:pPr>
        <w:pStyle w:val="11"/>
        <w:shd w:val="clear" w:color="auto" w:fill="auto"/>
        <w:spacing w:before="0" w:line="230" w:lineRule="exact"/>
      </w:pPr>
    </w:p>
    <w:p w:rsidR="00DE28F9" w:rsidRPr="000C6961" w:rsidRDefault="000C6961" w:rsidP="000C6961">
      <w:pPr>
        <w:pStyle w:val="11"/>
        <w:shd w:val="clear" w:color="auto" w:fill="auto"/>
        <w:spacing w:before="0" w:line="230" w:lineRule="exact"/>
        <w:rPr>
          <w:sz w:val="24"/>
          <w:szCs w:val="24"/>
        </w:rPr>
      </w:pPr>
      <w:r w:rsidRPr="000C6961">
        <w:rPr>
          <w:sz w:val="24"/>
          <w:szCs w:val="24"/>
        </w:rPr>
        <w:t>МИНИСТЕРСТВО ОБРАЗОВАНИЯ И НАУКИ РТ</w:t>
      </w:r>
      <w:r w:rsidRPr="000C6961">
        <w:rPr>
          <w:sz w:val="24"/>
          <w:szCs w:val="24"/>
        </w:rPr>
        <w:br/>
        <w:t>ГАПОУ «Арский агропромышленный профессиональный колледж»</w:t>
      </w:r>
    </w:p>
    <w:p w:rsidR="00DE28F9" w:rsidRPr="000C6961" w:rsidRDefault="00DE28F9" w:rsidP="00DE28F9">
      <w:pPr>
        <w:pStyle w:val="11"/>
        <w:shd w:val="clear" w:color="auto" w:fill="auto"/>
        <w:spacing w:before="0" w:line="230" w:lineRule="exact"/>
        <w:jc w:val="left"/>
        <w:rPr>
          <w:sz w:val="24"/>
          <w:szCs w:val="24"/>
        </w:rPr>
      </w:pPr>
    </w:p>
    <w:p w:rsidR="00DE28F9" w:rsidRDefault="00DE28F9" w:rsidP="00DE28F9">
      <w:pPr>
        <w:pStyle w:val="11"/>
        <w:shd w:val="clear" w:color="auto" w:fill="auto"/>
        <w:spacing w:before="0" w:line="230" w:lineRule="exact"/>
        <w:jc w:val="left"/>
      </w:pPr>
    </w:p>
    <w:p w:rsidR="00DE28F9" w:rsidRDefault="00DE28F9" w:rsidP="00DE28F9">
      <w:pPr>
        <w:pStyle w:val="11"/>
        <w:shd w:val="clear" w:color="auto" w:fill="auto"/>
        <w:spacing w:before="0" w:line="230" w:lineRule="exact"/>
        <w:jc w:val="left"/>
      </w:pPr>
    </w:p>
    <w:p w:rsidR="00DE28F9" w:rsidRDefault="00DE28F9" w:rsidP="00DE28F9">
      <w:pPr>
        <w:pStyle w:val="11"/>
        <w:shd w:val="clear" w:color="auto" w:fill="auto"/>
        <w:spacing w:before="0" w:line="230" w:lineRule="exact"/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D1DB3" w:rsidRPr="003D1DB3" w:rsidTr="00491FC6">
        <w:tc>
          <w:tcPr>
            <w:tcW w:w="4785" w:type="dxa"/>
            <w:hideMark/>
          </w:tcPr>
          <w:p w:rsidR="003D1DB3" w:rsidRPr="003D1DB3" w:rsidRDefault="003D1DB3" w:rsidP="003D1DB3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3D1DB3">
              <w:rPr>
                <w:rFonts w:ascii="Times New Roman" w:eastAsia="Times New Roman" w:hAnsi="Times New Roman" w:cs="Times New Roman"/>
                <w:color w:val="auto"/>
              </w:rPr>
              <w:t xml:space="preserve">Согласовано </w:t>
            </w:r>
            <w:r w:rsidRPr="003D1DB3">
              <w:rPr>
                <w:rFonts w:ascii="Times New Roman" w:eastAsia="Times New Roman" w:hAnsi="Times New Roman" w:cs="Times New Roman"/>
                <w:color w:val="auto"/>
              </w:rPr>
              <w:br/>
              <w:t>на заседании МК</w:t>
            </w:r>
          </w:p>
          <w:p w:rsidR="003D1DB3" w:rsidRPr="003D1DB3" w:rsidRDefault="003D1DB3" w:rsidP="003D1DB3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Н.Г.Шайдуллин</w:t>
            </w:r>
            <w:proofErr w:type="spellEnd"/>
          </w:p>
          <w:p w:rsidR="003D1DB3" w:rsidRPr="003D1DB3" w:rsidRDefault="003D1DB3" w:rsidP="003D1DB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3D1DB3">
              <w:rPr>
                <w:rFonts w:ascii="Times New Roman" w:eastAsia="Times New Roman" w:hAnsi="Times New Roman" w:cs="Times New Roman"/>
                <w:color w:val="auto"/>
              </w:rPr>
              <w:t>От «_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31</w:t>
            </w:r>
            <w:r w:rsidRPr="003D1DB3">
              <w:rPr>
                <w:rFonts w:ascii="Times New Roman" w:eastAsia="Times New Roman" w:hAnsi="Times New Roman" w:cs="Times New Roman"/>
                <w:color w:val="auto"/>
              </w:rPr>
              <w:t>__» _____</w:t>
            </w:r>
            <w:r w:rsidR="002948B3">
              <w:rPr>
                <w:rFonts w:ascii="Times New Roman" w:eastAsia="Times New Roman" w:hAnsi="Times New Roman" w:cs="Times New Roman"/>
                <w:color w:val="auto"/>
              </w:rPr>
              <w:t>08_____  2018</w:t>
            </w:r>
            <w:r w:rsidRPr="003D1DB3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  <w:tc>
          <w:tcPr>
            <w:tcW w:w="4786" w:type="dxa"/>
          </w:tcPr>
          <w:p w:rsidR="003D1DB3" w:rsidRPr="003D1DB3" w:rsidRDefault="003D1DB3" w:rsidP="003D1DB3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</w:rPr>
            </w:pPr>
            <w:r w:rsidRPr="003D1DB3">
              <w:rPr>
                <w:rFonts w:ascii="Times New Roman" w:eastAsia="Times New Roman" w:hAnsi="Times New Roman" w:cs="Times New Roman"/>
                <w:color w:val="auto"/>
              </w:rPr>
              <w:tab/>
              <w:t xml:space="preserve">     Утверждаю: </w:t>
            </w:r>
          </w:p>
          <w:p w:rsidR="003D1DB3" w:rsidRPr="003D1DB3" w:rsidRDefault="003D1DB3" w:rsidP="003D1DB3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</w:rPr>
            </w:pPr>
            <w:r w:rsidRPr="003D1DB3">
              <w:rPr>
                <w:rFonts w:ascii="Times New Roman" w:eastAsia="Times New Roman" w:hAnsi="Times New Roman" w:cs="Times New Roman"/>
                <w:color w:val="auto"/>
              </w:rPr>
              <w:t>Директор ГАПОУ  «ААПК»</w:t>
            </w:r>
          </w:p>
          <w:p w:rsidR="003D1DB3" w:rsidRPr="003D1DB3" w:rsidRDefault="003D1DB3" w:rsidP="003D1DB3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</w:rPr>
            </w:pPr>
            <w:r w:rsidRPr="003D1DB3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__________</w:t>
            </w:r>
            <w:proofErr w:type="spellStart"/>
            <w:r w:rsidR="002948B3">
              <w:rPr>
                <w:rFonts w:ascii="Times New Roman" w:eastAsia="Times New Roman" w:hAnsi="Times New Roman" w:cs="Times New Roman"/>
                <w:color w:val="auto"/>
              </w:rPr>
              <w:t>Р.Р.Камалутдинов</w:t>
            </w:r>
            <w:proofErr w:type="spellEnd"/>
          </w:p>
          <w:p w:rsidR="003D1DB3" w:rsidRPr="003D1DB3" w:rsidRDefault="003D1DB3" w:rsidP="003D1DB3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DE28F9" w:rsidRDefault="00DE28F9" w:rsidP="00DE28F9">
      <w:pPr>
        <w:pStyle w:val="11"/>
        <w:shd w:val="clear" w:color="auto" w:fill="auto"/>
        <w:spacing w:before="0" w:line="230" w:lineRule="exact"/>
        <w:jc w:val="left"/>
      </w:pPr>
    </w:p>
    <w:p w:rsidR="00DE28F9" w:rsidRDefault="00DE28F9" w:rsidP="00DE28F9">
      <w:pPr>
        <w:pStyle w:val="11"/>
        <w:shd w:val="clear" w:color="auto" w:fill="auto"/>
        <w:spacing w:before="0" w:line="230" w:lineRule="exact"/>
        <w:jc w:val="left"/>
      </w:pPr>
    </w:p>
    <w:p w:rsidR="00DE28F9" w:rsidRDefault="00DE28F9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0C6961">
      <w:pPr>
        <w:pStyle w:val="11"/>
        <w:shd w:val="clear" w:color="auto" w:fill="auto"/>
        <w:spacing w:before="0" w:line="230" w:lineRule="exact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</w:t>
      </w:r>
    </w:p>
    <w:p w:rsidR="000C6961" w:rsidRPr="000C6961" w:rsidRDefault="000C6961" w:rsidP="000C6961">
      <w:pPr>
        <w:pStyle w:val="11"/>
        <w:shd w:val="clear" w:color="auto" w:fill="auto"/>
        <w:spacing w:before="0" w:line="230" w:lineRule="exact"/>
        <w:rPr>
          <w:sz w:val="28"/>
          <w:szCs w:val="28"/>
        </w:rPr>
      </w:pPr>
      <w:r>
        <w:rPr>
          <w:sz w:val="28"/>
          <w:szCs w:val="28"/>
        </w:rPr>
        <w:t>«Правовые основы профессиональной деятельности»</w:t>
      </w: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0C6961" w:rsidRDefault="000C6961" w:rsidP="00DE28F9">
      <w:pPr>
        <w:pStyle w:val="11"/>
        <w:shd w:val="clear" w:color="auto" w:fill="auto"/>
        <w:spacing w:before="0" w:line="230" w:lineRule="exact"/>
        <w:jc w:val="left"/>
      </w:pPr>
    </w:p>
    <w:p w:rsidR="00DE28F9" w:rsidRDefault="003D1DB3" w:rsidP="003D1DB3">
      <w:pPr>
        <w:pStyle w:val="11"/>
        <w:shd w:val="clear" w:color="auto" w:fill="auto"/>
        <w:spacing w:before="0" w:line="230" w:lineRule="exact"/>
        <w:jc w:val="left"/>
        <w:rPr>
          <w:sz w:val="28"/>
          <w:szCs w:val="28"/>
        </w:rPr>
      </w:pPr>
      <w:r>
        <w:t xml:space="preserve">                                                                          </w:t>
      </w:r>
      <w:r w:rsidR="00DE28F9">
        <w:rPr>
          <w:sz w:val="28"/>
          <w:szCs w:val="28"/>
        </w:rPr>
        <w:t>201</w:t>
      </w:r>
      <w:r w:rsidR="002948B3">
        <w:rPr>
          <w:sz w:val="28"/>
          <w:szCs w:val="28"/>
        </w:rPr>
        <w:t>8</w:t>
      </w:r>
      <w:r w:rsidR="00DE28F9">
        <w:rPr>
          <w:sz w:val="28"/>
          <w:szCs w:val="28"/>
        </w:rPr>
        <w:t xml:space="preserve">  г.</w:t>
      </w:r>
    </w:p>
    <w:p w:rsidR="00DE28F9" w:rsidRDefault="00DE28F9" w:rsidP="00DE28F9">
      <w:pPr>
        <w:pStyle w:val="11"/>
        <w:shd w:val="clear" w:color="auto" w:fill="auto"/>
        <w:spacing w:before="0" w:after="240" w:line="274" w:lineRule="exact"/>
        <w:ind w:left="20" w:right="20" w:firstLine="700"/>
        <w:jc w:val="both"/>
      </w:pPr>
    </w:p>
    <w:p w:rsidR="003D1DB3" w:rsidRDefault="003D1DB3" w:rsidP="00DE28F9">
      <w:pPr>
        <w:pStyle w:val="11"/>
        <w:shd w:val="clear" w:color="auto" w:fill="auto"/>
        <w:spacing w:before="0" w:after="240" w:line="274" w:lineRule="exact"/>
        <w:ind w:left="20" w:right="20" w:firstLine="700"/>
        <w:jc w:val="both"/>
        <w:rPr>
          <w:sz w:val="24"/>
          <w:szCs w:val="24"/>
        </w:rPr>
      </w:pPr>
    </w:p>
    <w:p w:rsidR="00DE28F9" w:rsidRPr="00D51E5F" w:rsidRDefault="000C6961" w:rsidP="00DE28F9">
      <w:pPr>
        <w:pStyle w:val="11"/>
        <w:shd w:val="clear" w:color="auto" w:fill="auto"/>
        <w:spacing w:before="0" w:after="240" w:line="274" w:lineRule="exact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DE28F9" w:rsidRPr="00D51E5F">
        <w:rPr>
          <w:sz w:val="24"/>
          <w:szCs w:val="24"/>
        </w:rPr>
        <w:t xml:space="preserve">рограмма учебной дисциплины разработана на основе Федерального государственного образовательного стандарта (далее - ФГОС) среднего профессионального образования (далее СПО) по специальности </w:t>
      </w:r>
      <w:r w:rsidR="00101325" w:rsidRPr="00D51E5F">
        <w:rPr>
          <w:sz w:val="24"/>
          <w:szCs w:val="24"/>
        </w:rPr>
        <w:t>35.02.07«</w:t>
      </w:r>
      <w:r w:rsidR="00DE28F9" w:rsidRPr="00D51E5F">
        <w:rPr>
          <w:sz w:val="24"/>
          <w:szCs w:val="24"/>
        </w:rPr>
        <w:t>Механизация сельского хозяйства</w:t>
      </w:r>
      <w:r w:rsidR="00101325" w:rsidRPr="00D51E5F">
        <w:rPr>
          <w:sz w:val="24"/>
          <w:szCs w:val="24"/>
        </w:rPr>
        <w:t>»</w:t>
      </w:r>
      <w:r w:rsidR="00DE28F9" w:rsidRPr="00D51E5F">
        <w:rPr>
          <w:sz w:val="24"/>
          <w:szCs w:val="24"/>
        </w:rPr>
        <w:t>.</w:t>
      </w:r>
    </w:p>
    <w:p w:rsidR="00DE28F9" w:rsidRPr="00D51E5F" w:rsidRDefault="00DE28F9" w:rsidP="00DE28F9">
      <w:pPr>
        <w:pStyle w:val="11"/>
        <w:shd w:val="clear" w:color="auto" w:fill="auto"/>
        <w:spacing w:before="0" w:after="275" w:line="274" w:lineRule="exact"/>
        <w:ind w:left="20" w:right="20"/>
        <w:jc w:val="both"/>
        <w:rPr>
          <w:sz w:val="24"/>
          <w:szCs w:val="24"/>
        </w:rPr>
      </w:pPr>
      <w:r w:rsidRPr="00D51E5F">
        <w:rPr>
          <w:sz w:val="24"/>
          <w:szCs w:val="24"/>
        </w:rPr>
        <w:t>Организация-разработчик: ГАПОУ  «Арский агропромышленный профессиональный колледж»</w:t>
      </w:r>
    </w:p>
    <w:p w:rsidR="00DE28F9" w:rsidRPr="002E5832" w:rsidRDefault="002E5832" w:rsidP="00DE28F9">
      <w:pPr>
        <w:pStyle w:val="11"/>
        <w:shd w:val="clear" w:color="auto" w:fill="auto"/>
        <w:spacing w:before="0" w:line="230" w:lineRule="exact"/>
        <w:ind w:lef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Разработчик: </w:t>
      </w:r>
      <w:proofErr w:type="spellStart"/>
      <w:r>
        <w:rPr>
          <w:sz w:val="24"/>
          <w:szCs w:val="24"/>
        </w:rPr>
        <w:t>Фасхутдинова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Райма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Ильсуровна</w:t>
      </w:r>
      <w:proofErr w:type="spellEnd"/>
      <w:r>
        <w:rPr>
          <w:sz w:val="24"/>
          <w:szCs w:val="24"/>
        </w:rPr>
        <w:t>, преподаватель</w:t>
      </w:r>
      <w:r w:rsidR="003D1DB3">
        <w:rPr>
          <w:sz w:val="24"/>
          <w:szCs w:val="24"/>
        </w:rPr>
        <w:t xml:space="preserve"> спец</w:t>
      </w:r>
      <w:proofErr w:type="gramStart"/>
      <w:r w:rsidR="003D1DB3">
        <w:rPr>
          <w:sz w:val="24"/>
          <w:szCs w:val="24"/>
        </w:rPr>
        <w:t>.д</w:t>
      </w:r>
      <w:proofErr w:type="gramEnd"/>
      <w:r w:rsidR="003D1DB3">
        <w:rPr>
          <w:sz w:val="24"/>
          <w:szCs w:val="24"/>
        </w:rPr>
        <w:t>исциплин</w:t>
      </w:r>
      <w:r>
        <w:rPr>
          <w:sz w:val="24"/>
          <w:szCs w:val="24"/>
        </w:rPr>
        <w:t xml:space="preserve"> </w:t>
      </w:r>
    </w:p>
    <w:p w:rsidR="00DE28F9" w:rsidRPr="00D51E5F" w:rsidRDefault="00DE28F9" w:rsidP="00DE28F9">
      <w:pPr>
        <w:pStyle w:val="11"/>
        <w:shd w:val="clear" w:color="auto" w:fill="auto"/>
        <w:spacing w:before="0" w:line="230" w:lineRule="exact"/>
        <w:ind w:left="20"/>
        <w:jc w:val="both"/>
        <w:rPr>
          <w:sz w:val="24"/>
          <w:szCs w:val="24"/>
        </w:rPr>
      </w:pPr>
    </w:p>
    <w:p w:rsidR="00DE28F9" w:rsidRPr="00D51E5F" w:rsidRDefault="00082E0A" w:rsidP="00DE28F9">
      <w:pPr>
        <w:pStyle w:val="11"/>
        <w:shd w:val="clear" w:color="auto" w:fill="auto"/>
        <w:spacing w:before="0" w:line="230" w:lineRule="exact"/>
        <w:ind w:left="20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Рекомендована</w:t>
      </w:r>
      <w:proofErr w:type="gramEnd"/>
      <w:r>
        <w:rPr>
          <w:sz w:val="24"/>
          <w:szCs w:val="24"/>
        </w:rPr>
        <w:t xml:space="preserve"> Педагогическим</w:t>
      </w:r>
      <w:r w:rsidR="00DE28F9" w:rsidRPr="00D51E5F">
        <w:rPr>
          <w:sz w:val="24"/>
          <w:szCs w:val="24"/>
        </w:rPr>
        <w:t xml:space="preserve"> Советом ГАПОУ « Арский агропромышленный профессиональный колледж»,</w:t>
      </w:r>
    </w:p>
    <w:p w:rsidR="00DE28F9" w:rsidRPr="00D51E5F" w:rsidRDefault="00DE28F9" w:rsidP="00DE28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D51E5F">
        <w:rPr>
          <w:rFonts w:ascii="Times New Roman" w:hAnsi="Times New Roman" w:cs="Times New Roman"/>
        </w:rPr>
        <w:t xml:space="preserve">  Заклю</w:t>
      </w:r>
      <w:r w:rsidR="00082E0A">
        <w:rPr>
          <w:rFonts w:ascii="Times New Roman" w:hAnsi="Times New Roman" w:cs="Times New Roman"/>
        </w:rPr>
        <w:t>чение Педагогического</w:t>
      </w:r>
      <w:r w:rsidRPr="00D51E5F">
        <w:rPr>
          <w:rFonts w:ascii="Times New Roman" w:hAnsi="Times New Roman" w:cs="Times New Roman"/>
        </w:rPr>
        <w:t xml:space="preserve"> совета №_____</w:t>
      </w:r>
      <w:r w:rsidR="007B2829">
        <w:rPr>
          <w:rFonts w:ascii="Times New Roman" w:hAnsi="Times New Roman" w:cs="Times New Roman"/>
        </w:rPr>
        <w:t>1</w:t>
      </w:r>
      <w:r w:rsidRPr="00D51E5F">
        <w:rPr>
          <w:rFonts w:ascii="Times New Roman" w:hAnsi="Times New Roman" w:cs="Times New Roman"/>
        </w:rPr>
        <w:t>_______  от «___</w:t>
      </w:r>
      <w:r w:rsidR="007B2829">
        <w:rPr>
          <w:rFonts w:ascii="Times New Roman" w:hAnsi="Times New Roman" w:cs="Times New Roman"/>
        </w:rPr>
        <w:t>31</w:t>
      </w:r>
      <w:r w:rsidRPr="00D51E5F">
        <w:rPr>
          <w:rFonts w:ascii="Times New Roman" w:hAnsi="Times New Roman" w:cs="Times New Roman"/>
        </w:rPr>
        <w:t>_»____</w:t>
      </w:r>
      <w:r w:rsidR="007B2829">
        <w:rPr>
          <w:rFonts w:ascii="Times New Roman" w:hAnsi="Times New Roman" w:cs="Times New Roman"/>
        </w:rPr>
        <w:t>08</w:t>
      </w:r>
      <w:r w:rsidRPr="00D51E5F">
        <w:rPr>
          <w:rFonts w:ascii="Times New Roman" w:hAnsi="Times New Roman" w:cs="Times New Roman"/>
        </w:rPr>
        <w:t>______201</w:t>
      </w:r>
      <w:r w:rsidR="002948B3">
        <w:rPr>
          <w:rFonts w:ascii="Times New Roman" w:hAnsi="Times New Roman" w:cs="Times New Roman"/>
        </w:rPr>
        <w:t>8</w:t>
      </w:r>
      <w:r w:rsidR="007B2829">
        <w:rPr>
          <w:rFonts w:ascii="Times New Roman" w:hAnsi="Times New Roman" w:cs="Times New Roman"/>
        </w:rPr>
        <w:t xml:space="preserve"> </w:t>
      </w:r>
      <w:r w:rsidRPr="00D51E5F">
        <w:rPr>
          <w:rFonts w:ascii="Times New Roman" w:hAnsi="Times New Roman" w:cs="Times New Roman"/>
        </w:rPr>
        <w:t>г.</w:t>
      </w:r>
    </w:p>
    <w:p w:rsidR="00DE28F9" w:rsidRPr="00D51E5F" w:rsidRDefault="00DE28F9" w:rsidP="00DE28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</w:rPr>
      </w:pPr>
      <w:r w:rsidRPr="00D51E5F">
        <w:rPr>
          <w:rFonts w:ascii="Times New Roman" w:hAnsi="Times New Roman" w:cs="Times New Roman"/>
        </w:rPr>
        <w:tab/>
      </w:r>
      <w:r w:rsidRPr="00D51E5F">
        <w:rPr>
          <w:rFonts w:ascii="Times New Roman" w:hAnsi="Times New Roman" w:cs="Times New Roman"/>
        </w:rPr>
        <w:tab/>
      </w:r>
      <w:r w:rsidRPr="00D51E5F">
        <w:rPr>
          <w:rFonts w:ascii="Times New Roman" w:hAnsi="Times New Roman" w:cs="Times New Roman"/>
        </w:rPr>
        <w:tab/>
      </w:r>
      <w:r w:rsidRPr="00D51E5F">
        <w:rPr>
          <w:rFonts w:ascii="Times New Roman" w:hAnsi="Times New Roman" w:cs="Times New Roman"/>
        </w:rPr>
        <w:tab/>
      </w:r>
      <w:r w:rsidRPr="00D51E5F">
        <w:rPr>
          <w:rFonts w:ascii="Times New Roman" w:hAnsi="Times New Roman" w:cs="Times New Roman"/>
          <w:i/>
        </w:rPr>
        <w:t>номер</w:t>
      </w:r>
    </w:p>
    <w:p w:rsidR="00DE28F9" w:rsidRPr="00D51E5F" w:rsidRDefault="00DE28F9" w:rsidP="00DE28F9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DE28F9" w:rsidRPr="00D51E5F" w:rsidRDefault="00DE28F9" w:rsidP="00DE28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</w:p>
    <w:p w:rsidR="00DE28F9" w:rsidRDefault="0009698A" w:rsidP="00DE28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DE28F9" w:rsidRDefault="00DE28F9" w:rsidP="00DE28F9">
      <w:pPr>
        <w:rPr>
          <w:rFonts w:ascii="Times New Roman" w:hAnsi="Times New Roman" w:cs="Times New Roman"/>
          <w:sz w:val="36"/>
          <w:szCs w:val="36"/>
        </w:rPr>
      </w:pPr>
    </w:p>
    <w:p w:rsidR="00DE28F9" w:rsidRDefault="00DE28F9" w:rsidP="00DE28F9">
      <w:pPr>
        <w:rPr>
          <w:rFonts w:ascii="Times New Roman" w:hAnsi="Times New Roman" w:cs="Times New Roman"/>
          <w:sz w:val="36"/>
          <w:szCs w:val="36"/>
        </w:rPr>
      </w:pPr>
    </w:p>
    <w:p w:rsidR="00DE28F9" w:rsidRDefault="00DE28F9" w:rsidP="00DE28F9">
      <w:pPr>
        <w:rPr>
          <w:rFonts w:ascii="Times New Roman" w:hAnsi="Times New Roman" w:cs="Times New Roman"/>
          <w:sz w:val="36"/>
          <w:szCs w:val="36"/>
        </w:rPr>
      </w:pPr>
    </w:p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>
      <w:pPr>
        <w:pStyle w:val="13"/>
        <w:keepNext/>
        <w:keepLines/>
        <w:shd w:val="clear" w:color="auto" w:fill="auto"/>
        <w:spacing w:after="280" w:line="270" w:lineRule="exact"/>
        <w:ind w:left="3500"/>
        <w:rPr>
          <w:b/>
        </w:rPr>
      </w:pPr>
    </w:p>
    <w:p w:rsidR="00DE28F9" w:rsidRDefault="00DE28F9" w:rsidP="00DE28F9">
      <w:pPr>
        <w:pStyle w:val="13"/>
        <w:keepNext/>
        <w:keepLines/>
        <w:shd w:val="clear" w:color="auto" w:fill="auto"/>
        <w:spacing w:after="280" w:line="270" w:lineRule="exact"/>
        <w:ind w:left="3500"/>
        <w:rPr>
          <w:b/>
        </w:rPr>
      </w:pPr>
    </w:p>
    <w:p w:rsidR="007550D1" w:rsidRDefault="007550D1" w:rsidP="00DE28F9">
      <w:pPr>
        <w:pStyle w:val="13"/>
        <w:keepNext/>
        <w:keepLines/>
        <w:shd w:val="clear" w:color="auto" w:fill="auto"/>
        <w:spacing w:after="280" w:line="270" w:lineRule="exact"/>
        <w:ind w:left="3500"/>
        <w:rPr>
          <w:b/>
        </w:rPr>
      </w:pPr>
    </w:p>
    <w:p w:rsidR="007550D1" w:rsidRDefault="007550D1" w:rsidP="00DE28F9">
      <w:pPr>
        <w:pStyle w:val="13"/>
        <w:keepNext/>
        <w:keepLines/>
        <w:shd w:val="clear" w:color="auto" w:fill="auto"/>
        <w:spacing w:after="280" w:line="270" w:lineRule="exact"/>
        <w:ind w:left="3500"/>
        <w:rPr>
          <w:b/>
        </w:rPr>
      </w:pPr>
    </w:p>
    <w:p w:rsidR="007550D1" w:rsidRDefault="007550D1" w:rsidP="00DE28F9">
      <w:pPr>
        <w:pStyle w:val="13"/>
        <w:keepNext/>
        <w:keepLines/>
        <w:shd w:val="clear" w:color="auto" w:fill="auto"/>
        <w:spacing w:after="280" w:line="270" w:lineRule="exact"/>
        <w:ind w:left="3500"/>
        <w:rPr>
          <w:b/>
        </w:rPr>
      </w:pPr>
    </w:p>
    <w:p w:rsidR="00DE28F9" w:rsidRDefault="00DE28F9" w:rsidP="00DE28F9">
      <w:pPr>
        <w:pStyle w:val="13"/>
        <w:keepNext/>
        <w:keepLines/>
        <w:shd w:val="clear" w:color="auto" w:fill="auto"/>
        <w:spacing w:after="280" w:line="270" w:lineRule="exact"/>
        <w:ind w:left="3500"/>
        <w:rPr>
          <w:b/>
        </w:rPr>
      </w:pPr>
      <w:r>
        <w:rPr>
          <w:b/>
        </w:rPr>
        <w:t>СОДЕРЖАНИЕ</w:t>
      </w:r>
    </w:p>
    <w:p w:rsidR="00DE28F9" w:rsidRDefault="00DE28F9" w:rsidP="00DE28F9">
      <w:pPr>
        <w:pStyle w:val="220"/>
        <w:keepNext/>
        <w:keepLines/>
        <w:shd w:val="clear" w:color="auto" w:fill="auto"/>
        <w:spacing w:before="0" w:line="270" w:lineRule="exact"/>
        <w:ind w:left="8000"/>
        <w:rPr>
          <w:b/>
        </w:rPr>
      </w:pPr>
      <w:bookmarkStart w:id="0" w:name="bookmark1"/>
      <w:r>
        <w:rPr>
          <w:b/>
        </w:rPr>
        <w:t>стр.</w:t>
      </w:r>
      <w:bookmarkEnd w:id="0"/>
    </w:p>
    <w:p w:rsidR="00DE28F9" w:rsidRDefault="00DE28F9" w:rsidP="00DE28F9">
      <w:pPr>
        <w:pStyle w:val="60"/>
        <w:numPr>
          <w:ilvl w:val="0"/>
          <w:numId w:val="1"/>
        </w:numPr>
        <w:shd w:val="clear" w:color="auto" w:fill="auto"/>
        <w:tabs>
          <w:tab w:val="left" w:pos="346"/>
          <w:tab w:val="left" w:pos="8136"/>
        </w:tabs>
        <w:spacing w:after="244"/>
        <w:ind w:left="360" w:right="300" w:hanging="360"/>
        <w:rPr>
          <w:b/>
        </w:rPr>
      </w:pPr>
      <w:r>
        <w:rPr>
          <w:b/>
        </w:rPr>
        <w:t xml:space="preserve"> ПАСПОРТ РАБОЧЕЙ ПРОГРАММЫ УЧЕБНОЙ</w:t>
      </w:r>
      <w:r>
        <w:rPr>
          <w:b/>
        </w:rPr>
        <w:tab/>
        <w:t>4    ДИСЦИПЛИНЫ</w:t>
      </w:r>
    </w:p>
    <w:p w:rsidR="00DE28F9" w:rsidRDefault="00DE28F9" w:rsidP="00DE28F9">
      <w:pPr>
        <w:pStyle w:val="60"/>
        <w:numPr>
          <w:ilvl w:val="0"/>
          <w:numId w:val="1"/>
        </w:numPr>
        <w:shd w:val="clear" w:color="auto" w:fill="auto"/>
        <w:tabs>
          <w:tab w:val="left" w:pos="365"/>
          <w:tab w:val="left" w:pos="8160"/>
        </w:tabs>
        <w:spacing w:after="236" w:line="274" w:lineRule="exact"/>
        <w:ind w:left="360" w:right="300" w:hanging="360"/>
        <w:rPr>
          <w:b/>
        </w:rPr>
      </w:pPr>
      <w:r>
        <w:rPr>
          <w:b/>
        </w:rPr>
        <w:t>СТРУКТУРА И ПРИМЕРНОЕ СОДЕРЖАНИЕ УЧЕБНОЙ</w:t>
      </w:r>
      <w:r w:rsidRPr="00DE28F9">
        <w:rPr>
          <w:rStyle w:val="613"/>
          <w:bCs/>
          <w:sz w:val="27"/>
          <w:szCs w:val="27"/>
          <w:lang w:val="ru-RU"/>
        </w:rPr>
        <w:tab/>
      </w:r>
      <w:r w:rsidRPr="00DE28F9">
        <w:rPr>
          <w:rStyle w:val="613"/>
          <w:b/>
          <w:bCs/>
          <w:sz w:val="27"/>
          <w:szCs w:val="27"/>
          <w:lang w:val="ru-RU"/>
        </w:rPr>
        <w:t xml:space="preserve">5 </w:t>
      </w:r>
      <w:r>
        <w:rPr>
          <w:b/>
        </w:rPr>
        <w:t>ДИСЦИПЛИНЫ</w:t>
      </w:r>
    </w:p>
    <w:p w:rsidR="00DE28F9" w:rsidRDefault="00DE28F9" w:rsidP="00DE28F9">
      <w:pPr>
        <w:pStyle w:val="60"/>
        <w:numPr>
          <w:ilvl w:val="0"/>
          <w:numId w:val="1"/>
        </w:numPr>
        <w:shd w:val="clear" w:color="auto" w:fill="auto"/>
        <w:tabs>
          <w:tab w:val="left" w:pos="355"/>
          <w:tab w:val="left" w:pos="8107"/>
        </w:tabs>
        <w:spacing w:after="244"/>
        <w:ind w:left="360" w:right="300" w:hanging="360"/>
        <w:rPr>
          <w:b/>
        </w:rPr>
      </w:pPr>
      <w:r>
        <w:rPr>
          <w:b/>
        </w:rPr>
        <w:t>УСЛОВИЯ РЕАЛИЗАЦИИ РАБОЧЕЙ ПРОГРАММЫ</w:t>
      </w:r>
      <w:r>
        <w:rPr>
          <w:b/>
        </w:rPr>
        <w:tab/>
        <w:t>9  УЧЕБНОЙ ДИСЦИПЛИНЫ</w:t>
      </w:r>
    </w:p>
    <w:p w:rsidR="00DE28F9" w:rsidRDefault="00DE28F9" w:rsidP="00DE28F9">
      <w:pPr>
        <w:pStyle w:val="60"/>
        <w:numPr>
          <w:ilvl w:val="0"/>
          <w:numId w:val="1"/>
        </w:numPr>
        <w:shd w:val="clear" w:color="auto" w:fill="auto"/>
        <w:tabs>
          <w:tab w:val="left" w:pos="355"/>
          <w:tab w:val="left" w:pos="8102"/>
        </w:tabs>
        <w:spacing w:after="0" w:line="274" w:lineRule="exact"/>
        <w:ind w:left="360" w:right="300" w:hanging="360"/>
        <w:rPr>
          <w:b/>
        </w:rPr>
      </w:pPr>
      <w:r>
        <w:rPr>
          <w:b/>
        </w:rPr>
        <w:t>КОНТРОЛЬ И ОЦЕНКА РЕЗУЛЬТАТОВ ОСВОЕНИЯ</w:t>
      </w:r>
      <w:r>
        <w:rPr>
          <w:b/>
        </w:rPr>
        <w:tab/>
        <w:t>10  УЧЕБНОЙ ДИСЦИПЛИНЫ</w:t>
      </w:r>
    </w:p>
    <w:p w:rsidR="00DE28F9" w:rsidRDefault="00DE28F9" w:rsidP="00DE28F9">
      <w:pPr>
        <w:rPr>
          <w:rFonts w:ascii="Times New Roman" w:eastAsia="Times New Roman" w:hAnsi="Times New Roman" w:cs="Times New Roman"/>
          <w:b/>
          <w:color w:val="auto"/>
          <w:sz w:val="23"/>
          <w:szCs w:val="23"/>
          <w:lang w:eastAsia="en-US"/>
        </w:rPr>
        <w:sectPr w:rsidR="00DE28F9">
          <w:pgSz w:w="11905" w:h="16837"/>
          <w:pgMar w:top="593" w:right="783" w:bottom="1135" w:left="1316" w:header="0" w:footer="3" w:gutter="0"/>
          <w:cols w:space="720"/>
        </w:sectPr>
      </w:pPr>
    </w:p>
    <w:p w:rsidR="007550D1" w:rsidRPr="00206528" w:rsidRDefault="00206528" w:rsidP="007550D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06528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0C6961" w:rsidRPr="0020652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DE28F9" w:rsidRPr="00206528">
        <w:rPr>
          <w:rFonts w:ascii="Times New Roman" w:hAnsi="Times New Roman" w:cs="Times New Roman"/>
          <w:b/>
          <w:sz w:val="28"/>
          <w:szCs w:val="28"/>
        </w:rPr>
        <w:t xml:space="preserve"> ПРОГРАММЫ УЧЕБНОЙ ДИСЦИПЛИНЫ</w:t>
      </w:r>
    </w:p>
    <w:p w:rsidR="00DE28F9" w:rsidRPr="007550D1" w:rsidRDefault="00DE28F9" w:rsidP="007550D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55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D19" w:rsidRPr="007550D1">
        <w:rPr>
          <w:rFonts w:ascii="Times New Roman" w:hAnsi="Times New Roman" w:cs="Times New Roman"/>
          <w:b/>
          <w:sz w:val="28"/>
          <w:szCs w:val="28"/>
        </w:rPr>
        <w:t>«</w:t>
      </w:r>
      <w:r w:rsidRPr="007550D1">
        <w:rPr>
          <w:rFonts w:ascii="Times New Roman" w:hAnsi="Times New Roman" w:cs="Times New Roman"/>
          <w:b/>
          <w:sz w:val="28"/>
          <w:szCs w:val="28"/>
        </w:rPr>
        <w:t>Правовые основы профессиональной деятельности</w:t>
      </w:r>
      <w:r w:rsidR="00BD1D19" w:rsidRPr="007550D1">
        <w:rPr>
          <w:rFonts w:ascii="Times New Roman" w:hAnsi="Times New Roman" w:cs="Times New Roman"/>
          <w:b/>
          <w:sz w:val="28"/>
          <w:szCs w:val="28"/>
        </w:rPr>
        <w:t>»</w:t>
      </w:r>
    </w:p>
    <w:p w:rsidR="00101325" w:rsidRPr="00206528" w:rsidRDefault="00101325" w:rsidP="0020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101325">
        <w:rPr>
          <w:rFonts w:ascii="Times New Roman" w:eastAsia="Times New Roman" w:hAnsi="Times New Roman" w:cs="Times New Roman"/>
          <w:b/>
          <w:sz w:val="27"/>
          <w:szCs w:val="27"/>
        </w:rPr>
        <w:t>1.1. Область применения программы</w:t>
      </w:r>
      <w:bookmarkStart w:id="1" w:name="_GoBack"/>
      <w:bookmarkEnd w:id="1"/>
      <w:r w:rsidRPr="00C80919">
        <w:rPr>
          <w:rFonts w:ascii="Times New Roman" w:hAnsi="Times New Roman" w:cs="Times New Roman"/>
          <w:sz w:val="27"/>
          <w:szCs w:val="27"/>
        </w:rPr>
        <w:t xml:space="preserve"> учебной дисциплины является частью программы подготовки специалистов среднего звена, в соответствии с ФГОС по специальности среднего профессионального образования (далее СПО)    35.02.07 «</w:t>
      </w:r>
      <w:r w:rsidR="00C80919" w:rsidRPr="00C80919">
        <w:rPr>
          <w:rFonts w:ascii="Times New Roman" w:hAnsi="Times New Roman" w:cs="Times New Roman"/>
          <w:sz w:val="27"/>
          <w:szCs w:val="27"/>
        </w:rPr>
        <w:t>Механизация сельского хозяйства</w:t>
      </w:r>
      <w:r w:rsidRPr="00C80919">
        <w:rPr>
          <w:rFonts w:ascii="Times New Roman" w:hAnsi="Times New Roman" w:cs="Times New Roman"/>
          <w:sz w:val="27"/>
          <w:szCs w:val="27"/>
        </w:rPr>
        <w:t>».</w:t>
      </w:r>
    </w:p>
    <w:p w:rsidR="00DE28F9" w:rsidRDefault="00DE28F9" w:rsidP="00DE28F9">
      <w:pPr>
        <w:pStyle w:val="20"/>
        <w:numPr>
          <w:ilvl w:val="0"/>
          <w:numId w:val="2"/>
        </w:numPr>
        <w:shd w:val="clear" w:color="auto" w:fill="auto"/>
        <w:tabs>
          <w:tab w:val="left" w:pos="754"/>
        </w:tabs>
        <w:spacing w:after="236"/>
        <w:ind w:left="20" w:right="360"/>
        <w:jc w:val="left"/>
      </w:pPr>
      <w:r>
        <w:rPr>
          <w:rStyle w:val="24"/>
        </w:rPr>
        <w:t>Место дисциплины в структуре основной профессиональной образовательной программы:</w:t>
      </w:r>
      <w:r>
        <w:t xml:space="preserve"> дисциплина относится к группе общепрофессиональных дисциплин профессионального цикла.</w:t>
      </w:r>
    </w:p>
    <w:p w:rsidR="00DE28F9" w:rsidRDefault="00DE28F9" w:rsidP="00DE28F9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606"/>
        </w:tabs>
        <w:spacing w:after="0"/>
        <w:ind w:left="20" w:right="360"/>
        <w:jc w:val="left"/>
        <w:rPr>
          <w:b/>
        </w:rPr>
      </w:pPr>
      <w:bookmarkStart w:id="2" w:name="bookmark5"/>
      <w:r>
        <w:rPr>
          <w:b/>
        </w:rPr>
        <w:t>Цели и задачи дисциплины - требования к результатам освоения дисциплины:</w:t>
      </w:r>
      <w:bookmarkEnd w:id="2"/>
    </w:p>
    <w:p w:rsidR="00DE28F9" w:rsidRDefault="00DE28F9" w:rsidP="00DE28F9">
      <w:pPr>
        <w:pStyle w:val="20"/>
        <w:shd w:val="clear" w:color="auto" w:fill="auto"/>
        <w:spacing w:after="0" w:line="302" w:lineRule="exact"/>
        <w:ind w:left="20" w:firstLine="0"/>
        <w:jc w:val="left"/>
      </w:pPr>
      <w:r>
        <w:t>В результате освоения дисциплины обучающийся должен уметь:</w:t>
      </w:r>
    </w:p>
    <w:p w:rsidR="00DE28F9" w:rsidRDefault="00DE28F9" w:rsidP="00DE28F9">
      <w:pPr>
        <w:pStyle w:val="20"/>
        <w:shd w:val="clear" w:color="auto" w:fill="auto"/>
        <w:spacing w:after="0" w:line="302" w:lineRule="exact"/>
        <w:ind w:left="800" w:right="360" w:firstLine="0"/>
        <w:jc w:val="left"/>
      </w:pPr>
      <w:r>
        <w:t>-использовать нормативно-правовые документы, регламентирующие профессиональную деятельность;</w:t>
      </w:r>
    </w:p>
    <w:p w:rsidR="00DE28F9" w:rsidRDefault="00DE28F9" w:rsidP="00DE28F9">
      <w:pPr>
        <w:pStyle w:val="20"/>
        <w:shd w:val="clear" w:color="auto" w:fill="auto"/>
        <w:spacing w:after="209" w:line="302" w:lineRule="exact"/>
        <w:ind w:left="800" w:firstLine="0"/>
        <w:jc w:val="left"/>
      </w:pPr>
      <w:r>
        <w:t>-защищать свои права в соответствии с действующим законодательством</w:t>
      </w:r>
    </w:p>
    <w:p w:rsidR="00DE28F9" w:rsidRDefault="00DE28F9" w:rsidP="00DE28F9">
      <w:pPr>
        <w:pStyle w:val="20"/>
        <w:shd w:val="clear" w:color="auto" w:fill="auto"/>
        <w:spacing w:after="0" w:line="341" w:lineRule="exact"/>
        <w:ind w:left="20" w:firstLine="0"/>
        <w:jc w:val="left"/>
      </w:pPr>
      <w:r>
        <w:t>В результате освоения дисциплины обучающийся должен знать:</w:t>
      </w:r>
    </w:p>
    <w:p w:rsidR="00DE28F9" w:rsidRDefault="00DE28F9" w:rsidP="00DE28F9">
      <w:pPr>
        <w:pStyle w:val="20"/>
        <w:shd w:val="clear" w:color="auto" w:fill="auto"/>
        <w:spacing w:after="0" w:line="341" w:lineRule="exact"/>
        <w:ind w:left="800" w:right="360" w:firstLine="0"/>
        <w:jc w:val="left"/>
      </w:pPr>
      <w:r>
        <w:t>-основные положения Конституции Российской Федерации; права и свободы человека и гражданина, механизмы их реализации;</w:t>
      </w:r>
    </w:p>
    <w:p w:rsidR="00DE28F9" w:rsidRDefault="00DE28F9" w:rsidP="00DE28F9">
      <w:pPr>
        <w:pStyle w:val="20"/>
        <w:shd w:val="clear" w:color="auto" w:fill="auto"/>
        <w:spacing w:after="0" w:line="326" w:lineRule="exact"/>
        <w:ind w:right="20" w:firstLine="0"/>
        <w:jc w:val="left"/>
      </w:pPr>
      <w:r>
        <w:t xml:space="preserve">            -понятие правового регулирования в сфере профессиональной      деятельности;</w:t>
      </w:r>
    </w:p>
    <w:p w:rsidR="00DE28F9" w:rsidRDefault="00DE28F9" w:rsidP="00DE28F9">
      <w:pPr>
        <w:pStyle w:val="20"/>
        <w:shd w:val="clear" w:color="auto" w:fill="auto"/>
        <w:spacing w:after="0" w:line="326" w:lineRule="exact"/>
        <w:ind w:left="980" w:right="20" w:firstLine="0"/>
        <w:jc w:val="left"/>
      </w:pPr>
      <w:r>
        <w:t>-законодательные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DE28F9" w:rsidRDefault="00DE28F9" w:rsidP="00DE28F9">
      <w:pPr>
        <w:pStyle w:val="20"/>
        <w:shd w:val="clear" w:color="auto" w:fill="auto"/>
        <w:spacing w:after="296" w:line="317" w:lineRule="exact"/>
        <w:ind w:left="980" w:right="20" w:firstLine="0"/>
        <w:jc w:val="left"/>
      </w:pPr>
      <w:r>
        <w:t>-права и обязанности работников в сфере профессиональной деятельности</w:t>
      </w:r>
    </w:p>
    <w:p w:rsidR="00535182" w:rsidRPr="00E95146" w:rsidRDefault="00535182" w:rsidP="00535182">
      <w:pPr>
        <w:pStyle w:val="Default"/>
        <w:rPr>
          <w:b/>
          <w:color w:val="auto"/>
          <w:sz w:val="28"/>
          <w:szCs w:val="28"/>
        </w:rPr>
      </w:pPr>
      <w:proofErr w:type="gramStart"/>
      <w:r w:rsidRPr="00E95146">
        <w:rPr>
          <w:b/>
          <w:color w:val="auto"/>
          <w:sz w:val="28"/>
          <w:szCs w:val="28"/>
        </w:rPr>
        <w:t>В результате освоения дисциплины у обучающегося должны формироваться следующие общие  компетенции:</w:t>
      </w:r>
      <w:proofErr w:type="gramEnd"/>
    </w:p>
    <w:p w:rsidR="00535182" w:rsidRPr="00E95146" w:rsidRDefault="00535182" w:rsidP="00535182">
      <w:pPr>
        <w:pStyle w:val="Default"/>
        <w:rPr>
          <w:b/>
          <w:color w:val="auto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386"/>
      </w:tblGrid>
      <w:tr w:rsidR="00535182" w:rsidRPr="00EF1B39" w:rsidTr="00491FC6">
        <w:tc>
          <w:tcPr>
            <w:tcW w:w="1134" w:type="dxa"/>
          </w:tcPr>
          <w:p w:rsidR="00535182" w:rsidRPr="00E95146" w:rsidRDefault="00535182" w:rsidP="00491FC6">
            <w:pPr>
              <w:spacing w:before="20" w:after="20"/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</w:tc>
        <w:tc>
          <w:tcPr>
            <w:tcW w:w="9498" w:type="dxa"/>
          </w:tcPr>
          <w:p w:rsidR="00535182" w:rsidRPr="00E95146" w:rsidRDefault="00535182" w:rsidP="00491FC6">
            <w:pPr>
              <w:spacing w:before="20" w:after="20"/>
              <w:ind w:left="7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35182" w:rsidRPr="00EF1B39" w:rsidTr="00491FC6">
        <w:tc>
          <w:tcPr>
            <w:tcW w:w="1134" w:type="dxa"/>
          </w:tcPr>
          <w:p w:rsidR="00535182" w:rsidRPr="00E95146" w:rsidRDefault="00535182" w:rsidP="00491FC6">
            <w:pPr>
              <w:spacing w:before="20" w:after="20"/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</w:t>
            </w:r>
          </w:p>
        </w:tc>
        <w:tc>
          <w:tcPr>
            <w:tcW w:w="9498" w:type="dxa"/>
          </w:tcPr>
          <w:p w:rsidR="00535182" w:rsidRPr="00E95146" w:rsidRDefault="00535182" w:rsidP="00491FC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ых задач, оценивать их эффектив</w:t>
            </w:r>
            <w:r w:rsidRPr="00E95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ность и качество. </w:t>
            </w:r>
          </w:p>
        </w:tc>
      </w:tr>
      <w:tr w:rsidR="00535182" w:rsidRPr="00EF1B39" w:rsidTr="00491FC6">
        <w:tc>
          <w:tcPr>
            <w:tcW w:w="1134" w:type="dxa"/>
          </w:tcPr>
          <w:p w:rsidR="00535182" w:rsidRPr="00E95146" w:rsidRDefault="00535182" w:rsidP="00491FC6">
            <w:pPr>
              <w:spacing w:before="20" w:after="20"/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3</w:t>
            </w:r>
          </w:p>
        </w:tc>
        <w:tc>
          <w:tcPr>
            <w:tcW w:w="9498" w:type="dxa"/>
          </w:tcPr>
          <w:p w:rsidR="00535182" w:rsidRPr="00E95146" w:rsidRDefault="00535182" w:rsidP="00491FC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Принимать решения в стандартных и нестандартных ситуациях и нести за них ответственность. </w:t>
            </w:r>
          </w:p>
        </w:tc>
      </w:tr>
      <w:tr w:rsidR="00535182" w:rsidRPr="00EF1B39" w:rsidTr="00491FC6">
        <w:tc>
          <w:tcPr>
            <w:tcW w:w="1134" w:type="dxa"/>
          </w:tcPr>
          <w:p w:rsidR="00535182" w:rsidRPr="00E95146" w:rsidRDefault="00535182" w:rsidP="00491FC6">
            <w:pPr>
              <w:spacing w:before="20" w:after="20"/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</w:tc>
        <w:tc>
          <w:tcPr>
            <w:tcW w:w="9498" w:type="dxa"/>
          </w:tcPr>
          <w:p w:rsidR="00535182" w:rsidRPr="00E95146" w:rsidRDefault="00535182" w:rsidP="00491FC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 </w:t>
            </w:r>
          </w:p>
        </w:tc>
      </w:tr>
      <w:tr w:rsidR="00535182" w:rsidRPr="00EF1B39" w:rsidTr="00491FC6">
        <w:tc>
          <w:tcPr>
            <w:tcW w:w="1134" w:type="dxa"/>
          </w:tcPr>
          <w:p w:rsidR="00535182" w:rsidRPr="00E95146" w:rsidRDefault="00535182" w:rsidP="00491FC6">
            <w:pPr>
              <w:spacing w:before="20" w:after="20"/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</w:tc>
        <w:tc>
          <w:tcPr>
            <w:tcW w:w="9498" w:type="dxa"/>
          </w:tcPr>
          <w:p w:rsidR="00535182" w:rsidRPr="00E95146" w:rsidRDefault="00535182" w:rsidP="00491FC6">
            <w:pPr>
              <w:spacing w:before="20" w:after="20"/>
              <w:ind w:left="7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Использовать информационно-коммуникационные технологии в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професси</w:t>
            </w:r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ональной деятельности.</w:t>
            </w:r>
          </w:p>
        </w:tc>
      </w:tr>
      <w:tr w:rsidR="00535182" w:rsidRPr="00EF1B39" w:rsidTr="00491FC6">
        <w:tc>
          <w:tcPr>
            <w:tcW w:w="1134" w:type="dxa"/>
          </w:tcPr>
          <w:p w:rsidR="00535182" w:rsidRPr="00E95146" w:rsidRDefault="00535182" w:rsidP="00491FC6">
            <w:pPr>
              <w:spacing w:before="20" w:after="20"/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ОК</w:t>
            </w:r>
            <w:proofErr w:type="gramEnd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</w:tc>
        <w:tc>
          <w:tcPr>
            <w:tcW w:w="9498" w:type="dxa"/>
          </w:tcPr>
          <w:p w:rsidR="00535182" w:rsidRPr="00E95146" w:rsidRDefault="00535182" w:rsidP="00491FC6">
            <w:pPr>
              <w:spacing w:before="20" w:after="20"/>
              <w:ind w:left="7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535182" w:rsidRPr="00EF1B39" w:rsidTr="00491FC6">
        <w:tc>
          <w:tcPr>
            <w:tcW w:w="1134" w:type="dxa"/>
          </w:tcPr>
          <w:p w:rsidR="00535182" w:rsidRPr="00E95146" w:rsidRDefault="00535182" w:rsidP="00491FC6">
            <w:pPr>
              <w:spacing w:before="20" w:after="20"/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7</w:t>
            </w:r>
          </w:p>
        </w:tc>
        <w:tc>
          <w:tcPr>
            <w:tcW w:w="9498" w:type="dxa"/>
          </w:tcPr>
          <w:p w:rsidR="00535182" w:rsidRPr="00E95146" w:rsidRDefault="00535182" w:rsidP="00491FC6">
            <w:pPr>
              <w:spacing w:before="20" w:after="20"/>
              <w:ind w:left="7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Брать на себя ответственности за  работу членов команды (подчиненных), за результат выполнения заданий.</w:t>
            </w:r>
          </w:p>
        </w:tc>
      </w:tr>
      <w:tr w:rsidR="00535182" w:rsidRPr="00EF1B39" w:rsidTr="00491FC6">
        <w:tc>
          <w:tcPr>
            <w:tcW w:w="1134" w:type="dxa"/>
          </w:tcPr>
          <w:p w:rsidR="00535182" w:rsidRPr="00E95146" w:rsidRDefault="00535182" w:rsidP="00491FC6">
            <w:pPr>
              <w:spacing w:before="20" w:after="20"/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8</w:t>
            </w:r>
          </w:p>
        </w:tc>
        <w:tc>
          <w:tcPr>
            <w:tcW w:w="9498" w:type="dxa"/>
          </w:tcPr>
          <w:p w:rsidR="00535182" w:rsidRPr="00E95146" w:rsidRDefault="00535182" w:rsidP="00491FC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535182" w:rsidRPr="00EF1B39" w:rsidTr="00491FC6">
        <w:tc>
          <w:tcPr>
            <w:tcW w:w="1134" w:type="dxa"/>
          </w:tcPr>
          <w:p w:rsidR="00535182" w:rsidRPr="00E95146" w:rsidRDefault="00535182" w:rsidP="00491FC6">
            <w:pPr>
              <w:spacing w:before="20" w:after="20"/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</w:tc>
        <w:tc>
          <w:tcPr>
            <w:tcW w:w="9498" w:type="dxa"/>
          </w:tcPr>
          <w:p w:rsidR="00535182" w:rsidRPr="00E95146" w:rsidRDefault="00535182" w:rsidP="00491FC6">
            <w:pPr>
              <w:spacing w:before="20" w:after="20"/>
              <w:ind w:left="7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E9514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35182" w:rsidRPr="00E95146" w:rsidRDefault="00535182" w:rsidP="00535182">
      <w:pPr>
        <w:pStyle w:val="Default"/>
        <w:rPr>
          <w:color w:val="auto"/>
          <w:sz w:val="28"/>
          <w:szCs w:val="28"/>
        </w:rPr>
      </w:pPr>
    </w:p>
    <w:p w:rsidR="00535182" w:rsidRPr="00E95146" w:rsidRDefault="00535182" w:rsidP="00535182">
      <w:pPr>
        <w:pStyle w:val="Default"/>
        <w:rPr>
          <w:b/>
          <w:color w:val="auto"/>
          <w:sz w:val="28"/>
          <w:szCs w:val="28"/>
        </w:rPr>
      </w:pPr>
      <w:proofErr w:type="gramStart"/>
      <w:r w:rsidRPr="00E95146">
        <w:rPr>
          <w:b/>
          <w:color w:val="auto"/>
          <w:sz w:val="28"/>
          <w:szCs w:val="28"/>
        </w:rPr>
        <w:t>В результате освоения дисциплины у обучающегося должны формироваться следующие  профессиональные компетенции:</w:t>
      </w:r>
      <w:proofErr w:type="gramEnd"/>
    </w:p>
    <w:p w:rsidR="00535182" w:rsidRPr="00E95146" w:rsidRDefault="00535182" w:rsidP="00535182">
      <w:pPr>
        <w:pStyle w:val="Default"/>
        <w:rPr>
          <w:color w:val="auto"/>
          <w:sz w:val="28"/>
          <w:szCs w:val="28"/>
        </w:rPr>
      </w:pPr>
    </w:p>
    <w:p w:rsidR="00535182" w:rsidRPr="00E95146" w:rsidRDefault="00535182" w:rsidP="005351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</w:t>
      </w:r>
      <w:proofErr w:type="gramStart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proofErr w:type="gramEnd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.1.Выполнять регулировку узлов, систем и механизмов двигателя и приборов электрооборудования.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</w:t>
      </w:r>
      <w:proofErr w:type="gramStart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proofErr w:type="gramEnd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.2. Подготавливать почвообрабатывающие машины.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</w:t>
      </w:r>
      <w:proofErr w:type="gramStart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proofErr w:type="gramEnd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.3.Подготавливать посевные, посадочные машины и машины для ухода за посевами.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</w:t>
      </w:r>
      <w:proofErr w:type="gramStart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proofErr w:type="gramEnd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.4.Подготавливать уборочные машины.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</w:t>
      </w:r>
      <w:proofErr w:type="gramStart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proofErr w:type="gramEnd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.1. Определять рациональный состав агрегатов и их эксплуатационные показатели.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</w:t>
      </w:r>
      <w:proofErr w:type="gramStart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proofErr w:type="gramEnd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.2.Комплектовать машинно-тракторный агрегат.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</w:t>
      </w:r>
      <w:proofErr w:type="gramStart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proofErr w:type="gramEnd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.3.Проводить работы на машинно-тракторном агрегате.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</w:t>
      </w:r>
      <w:proofErr w:type="gramStart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proofErr w:type="gramEnd"/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.4. Выполнять механизированные сельскохозяйственные работы.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ПК3.1.Выполнять техническое обслуживание сельскохозяйственных машин и механизмов.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ПК3.2.Проводить диагностирование неисправностей сельскохозяйственных машин и механизмов.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ПК3.3.Осуществлять технологический процесс ремонта отдельных деталей и узлов машин и механизмов.</w:t>
      </w:r>
    </w:p>
    <w:p w:rsidR="00535182" w:rsidRPr="00E95146" w:rsidRDefault="00535182" w:rsidP="00535182">
      <w:pPr>
        <w:pStyle w:val="a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146">
        <w:rPr>
          <w:rFonts w:ascii="Times New Roman" w:eastAsia="Calibri" w:hAnsi="Times New Roman" w:cs="Times New Roman"/>
          <w:sz w:val="28"/>
          <w:szCs w:val="28"/>
          <w:lang w:eastAsia="en-US"/>
        </w:rPr>
        <w:t>ПК3.4.Обеспечивать режимы консервации и хранения сельскохозяйственной техники.</w:t>
      </w:r>
    </w:p>
    <w:p w:rsidR="00535182" w:rsidRPr="00E95146" w:rsidRDefault="00535182" w:rsidP="0053518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51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ПК 4.1. Участвовать в планировании основных показателей работы машинно </w:t>
      </w:r>
      <w:proofErr w:type="gramStart"/>
      <w:r w:rsidRPr="00E95146">
        <w:rPr>
          <w:rFonts w:ascii="Times New Roman" w:eastAsia="Times New Roman" w:hAnsi="Times New Roman" w:cs="Times New Roman"/>
          <w:color w:val="auto"/>
          <w:sz w:val="28"/>
          <w:szCs w:val="28"/>
        </w:rPr>
        <w:t>-т</w:t>
      </w:r>
      <w:proofErr w:type="gramEnd"/>
      <w:r w:rsidRPr="00E95146">
        <w:rPr>
          <w:rFonts w:ascii="Times New Roman" w:eastAsia="Times New Roman" w:hAnsi="Times New Roman" w:cs="Times New Roman"/>
          <w:color w:val="auto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тор</w:t>
      </w:r>
      <w:r w:rsidRPr="00E95146">
        <w:rPr>
          <w:rFonts w:ascii="Times New Roman" w:eastAsia="Times New Roman" w:hAnsi="Times New Roman" w:cs="Times New Roman"/>
          <w:color w:val="auto"/>
          <w:sz w:val="28"/>
          <w:szCs w:val="28"/>
        </w:rPr>
        <w:t>ного парка сельскохозяйственной организации.</w:t>
      </w:r>
    </w:p>
    <w:p w:rsidR="00535182" w:rsidRPr="00E95146" w:rsidRDefault="00535182" w:rsidP="0053518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51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ПК 4.2. Планировать выполнение работ исполнителями. </w:t>
      </w:r>
    </w:p>
    <w:p w:rsidR="00535182" w:rsidRPr="00E95146" w:rsidRDefault="00535182" w:rsidP="0053518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51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ПК 4.3. Организовывать работу трудового коллектива. </w:t>
      </w:r>
    </w:p>
    <w:p w:rsidR="00535182" w:rsidRPr="00E95146" w:rsidRDefault="00535182" w:rsidP="0053518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5146">
        <w:rPr>
          <w:rFonts w:ascii="Times New Roman" w:eastAsia="Times New Roman" w:hAnsi="Times New Roman" w:cs="Times New Roman"/>
          <w:color w:val="auto"/>
          <w:sz w:val="28"/>
          <w:szCs w:val="28"/>
        </w:rPr>
        <w:t>ПК 4.4. Контролировать ход и оценивать результаты выполнения работ исполнителями.</w:t>
      </w:r>
    </w:p>
    <w:p w:rsidR="00535182" w:rsidRPr="00E95146" w:rsidRDefault="00535182" w:rsidP="0053518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r w:rsidRPr="00E9514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ПК 4.5. </w:t>
      </w:r>
      <w:r w:rsidRPr="00E95146">
        <w:rPr>
          <w:rFonts w:ascii="Times New Roman" w:eastAsia="Times New Roman" w:hAnsi="Times New Roman" w:cs="Times New Roman"/>
          <w:sz w:val="28"/>
          <w:szCs w:val="28"/>
        </w:rPr>
        <w:t>Вести утвержденную учетно-отчетную документацию.</w:t>
      </w:r>
    </w:p>
    <w:p w:rsidR="00535182" w:rsidRPr="00E95146" w:rsidRDefault="00535182" w:rsidP="00535182">
      <w:pPr>
        <w:pStyle w:val="Default"/>
        <w:rPr>
          <w:color w:val="auto"/>
          <w:sz w:val="28"/>
          <w:szCs w:val="28"/>
        </w:rPr>
      </w:pPr>
    </w:p>
    <w:p w:rsidR="00535182" w:rsidRDefault="00535182" w:rsidP="00DE28F9">
      <w:pPr>
        <w:pStyle w:val="20"/>
        <w:shd w:val="clear" w:color="auto" w:fill="auto"/>
        <w:spacing w:after="296" w:line="317" w:lineRule="exact"/>
        <w:ind w:left="980" w:right="20" w:firstLine="0"/>
        <w:jc w:val="left"/>
      </w:pPr>
    </w:p>
    <w:p w:rsidR="0009698A" w:rsidRDefault="0009698A" w:rsidP="00DE28F9">
      <w:pPr>
        <w:pStyle w:val="20"/>
        <w:shd w:val="clear" w:color="auto" w:fill="auto"/>
        <w:spacing w:after="296" w:line="317" w:lineRule="exact"/>
        <w:ind w:left="980" w:right="20" w:firstLine="0"/>
        <w:jc w:val="left"/>
      </w:pPr>
    </w:p>
    <w:p w:rsidR="00DE28F9" w:rsidRDefault="00DE28F9" w:rsidP="00DE28F9">
      <w:pPr>
        <w:pStyle w:val="32"/>
        <w:keepNext/>
        <w:keepLines/>
        <w:shd w:val="clear" w:color="auto" w:fill="auto"/>
        <w:spacing w:after="0" w:line="322" w:lineRule="exact"/>
        <w:ind w:left="120"/>
        <w:jc w:val="left"/>
        <w:rPr>
          <w:b/>
        </w:rPr>
      </w:pPr>
      <w:bookmarkStart w:id="3" w:name="bookmark6"/>
      <w:r>
        <w:rPr>
          <w:b/>
        </w:rPr>
        <w:lastRenderedPageBreak/>
        <w:t xml:space="preserve">1.4. </w:t>
      </w:r>
      <w:r w:rsidR="00D51E5F">
        <w:rPr>
          <w:b/>
        </w:rPr>
        <w:t>К</w:t>
      </w:r>
      <w:r>
        <w:rPr>
          <w:b/>
        </w:rPr>
        <w:t>оличество часов на освоение программы дисциплины:</w:t>
      </w:r>
      <w:bookmarkEnd w:id="3"/>
    </w:p>
    <w:p w:rsidR="00DE28F9" w:rsidRDefault="00DE28F9" w:rsidP="00DE28F9">
      <w:pPr>
        <w:pStyle w:val="20"/>
        <w:shd w:val="clear" w:color="auto" w:fill="auto"/>
        <w:spacing w:after="0"/>
        <w:ind w:left="120" w:firstLine="0"/>
        <w:jc w:val="left"/>
      </w:pPr>
      <w:r>
        <w:t xml:space="preserve">максимальной учебной нагрузки </w:t>
      </w:r>
      <w:proofErr w:type="gramStart"/>
      <w:r>
        <w:t>обучающегося</w:t>
      </w:r>
      <w:proofErr w:type="gramEnd"/>
      <w:r>
        <w:t xml:space="preserve"> 66 часов, в том числе:</w:t>
      </w:r>
    </w:p>
    <w:p w:rsidR="00DE28F9" w:rsidRDefault="00DE28F9" w:rsidP="00DE28F9">
      <w:pPr>
        <w:pStyle w:val="20"/>
        <w:shd w:val="clear" w:color="auto" w:fill="auto"/>
        <w:spacing w:after="300"/>
        <w:ind w:left="142" w:right="800" w:firstLine="0"/>
        <w:jc w:val="left"/>
      </w:pPr>
      <w:r>
        <w:t>обязательной аудиторной учебной нагрузки обучающегося 44 часов; самостоятельной работы обучающегося 22 часов.</w:t>
      </w:r>
    </w:p>
    <w:p w:rsidR="00535182" w:rsidRDefault="00535182" w:rsidP="00D51E5F">
      <w:pPr>
        <w:pStyle w:val="32"/>
        <w:keepNext/>
        <w:keepLines/>
        <w:shd w:val="clear" w:color="auto" w:fill="auto"/>
        <w:spacing w:after="0" w:line="322" w:lineRule="exact"/>
        <w:ind w:left="980"/>
        <w:rPr>
          <w:b/>
        </w:rPr>
      </w:pPr>
      <w:bookmarkStart w:id="4" w:name="bookmark7"/>
    </w:p>
    <w:p w:rsidR="00535182" w:rsidRDefault="00535182" w:rsidP="00D51E5F">
      <w:pPr>
        <w:pStyle w:val="32"/>
        <w:keepNext/>
        <w:keepLines/>
        <w:shd w:val="clear" w:color="auto" w:fill="auto"/>
        <w:spacing w:after="0" w:line="322" w:lineRule="exact"/>
        <w:ind w:left="980"/>
        <w:rPr>
          <w:b/>
        </w:rPr>
      </w:pPr>
    </w:p>
    <w:p w:rsidR="00DE28F9" w:rsidRDefault="00DE28F9" w:rsidP="00D51E5F">
      <w:pPr>
        <w:pStyle w:val="32"/>
        <w:keepNext/>
        <w:keepLines/>
        <w:shd w:val="clear" w:color="auto" w:fill="auto"/>
        <w:spacing w:after="0" w:line="322" w:lineRule="exact"/>
        <w:ind w:left="980"/>
        <w:rPr>
          <w:b/>
        </w:rPr>
      </w:pPr>
      <w:r>
        <w:rPr>
          <w:b/>
        </w:rPr>
        <w:t xml:space="preserve">2. СТРУКТУРА </w:t>
      </w:r>
      <w:r w:rsidR="007550D1">
        <w:rPr>
          <w:b/>
        </w:rPr>
        <w:t xml:space="preserve"> </w:t>
      </w:r>
      <w:r>
        <w:rPr>
          <w:b/>
        </w:rPr>
        <w:t xml:space="preserve">И  СОДЕРЖАНИЕ </w:t>
      </w:r>
      <w:r w:rsidR="007550D1">
        <w:rPr>
          <w:b/>
        </w:rPr>
        <w:t xml:space="preserve"> </w:t>
      </w:r>
      <w:r>
        <w:rPr>
          <w:b/>
        </w:rPr>
        <w:t>УЧЕБНОЙ</w:t>
      </w:r>
      <w:bookmarkEnd w:id="4"/>
    </w:p>
    <w:p w:rsidR="00DE28F9" w:rsidRDefault="00DE28F9" w:rsidP="00DE28F9">
      <w:pPr>
        <w:pStyle w:val="32"/>
        <w:keepNext/>
        <w:keepLines/>
        <w:shd w:val="clear" w:color="auto" w:fill="auto"/>
        <w:spacing w:after="236" w:line="322" w:lineRule="exact"/>
        <w:ind w:left="120" w:right="2660" w:firstLine="3800"/>
        <w:jc w:val="left"/>
        <w:rPr>
          <w:b/>
        </w:rPr>
      </w:pPr>
      <w:bookmarkStart w:id="5" w:name="bookmark8"/>
      <w:r>
        <w:rPr>
          <w:b/>
        </w:rPr>
        <w:t xml:space="preserve">ДИСЦИПЛИНЫ </w:t>
      </w:r>
    </w:p>
    <w:p w:rsidR="00DE28F9" w:rsidRDefault="00DE28F9" w:rsidP="00DE28F9">
      <w:pPr>
        <w:pStyle w:val="32"/>
        <w:keepNext/>
        <w:keepLines/>
        <w:shd w:val="clear" w:color="auto" w:fill="auto"/>
        <w:spacing w:after="236" w:line="322" w:lineRule="exact"/>
        <w:ind w:left="120" w:right="1842"/>
        <w:jc w:val="left"/>
        <w:rPr>
          <w:b/>
        </w:rPr>
      </w:pPr>
      <w:r>
        <w:rPr>
          <w:b/>
        </w:rPr>
        <w:t>2.1. Объем учебной дисциплины и виды учебной работы</w:t>
      </w:r>
      <w:bookmarkEnd w:id="5"/>
    </w:p>
    <w:tbl>
      <w:tblPr>
        <w:tblStyle w:val="a6"/>
        <w:tblW w:w="0" w:type="auto"/>
        <w:tblInd w:w="120" w:type="dxa"/>
        <w:tblLook w:val="04A0" w:firstRow="1" w:lastRow="0" w:firstColumn="1" w:lastColumn="0" w:noHBand="0" w:noVBand="1"/>
      </w:tblPr>
      <w:tblGrid>
        <w:gridCol w:w="7515"/>
        <w:gridCol w:w="1936"/>
      </w:tblGrid>
      <w:tr w:rsidR="00DE28F9" w:rsidTr="00DE28F9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</w:pPr>
            <w:r>
              <w:t>Вид учебной работы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80"/>
              <w:shd w:val="clear" w:color="auto" w:fill="auto"/>
            </w:pPr>
            <w:r>
              <w:t>Количество часов</w:t>
            </w:r>
          </w:p>
        </w:tc>
      </w:tr>
      <w:tr w:rsidR="00DE28F9" w:rsidTr="00DE28F9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08"/>
              <w:jc w:val="left"/>
            </w:pPr>
            <w:r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 w:rsidP="000757CE">
            <w:pPr>
              <w:pStyle w:val="32"/>
              <w:keepNext/>
              <w:keepLines/>
              <w:shd w:val="clear" w:color="auto" w:fill="auto"/>
              <w:spacing w:after="236" w:line="322" w:lineRule="exact"/>
              <w:rPr>
                <w:b/>
              </w:rPr>
            </w:pPr>
            <w:r>
              <w:rPr>
                <w:b/>
              </w:rPr>
              <w:t>4</w:t>
            </w:r>
            <w:r w:rsidR="000757CE">
              <w:rPr>
                <w:b/>
              </w:rPr>
              <w:t>4</w:t>
            </w:r>
          </w:p>
        </w:tc>
      </w:tr>
      <w:tr w:rsidR="00DE28F9" w:rsidTr="00DE28F9">
        <w:trPr>
          <w:trHeight w:val="313"/>
        </w:trPr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  <w:jc w:val="left"/>
            </w:pPr>
            <w:r>
              <w:t>в том числе: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  <w:jc w:val="left"/>
            </w:pPr>
          </w:p>
        </w:tc>
      </w:tr>
      <w:tr w:rsidR="00DE28F9" w:rsidTr="00DE28F9">
        <w:trPr>
          <w:trHeight w:val="313"/>
        </w:trPr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  <w:jc w:val="left"/>
            </w:pPr>
            <w:r>
              <w:t>ЛПЗ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"/>
              <w:jc w:val="left"/>
            </w:pPr>
            <w:r>
              <w:t xml:space="preserve">             8</w:t>
            </w:r>
          </w:p>
        </w:tc>
      </w:tr>
      <w:tr w:rsidR="00DE28F9" w:rsidTr="00DE28F9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2660"/>
              <w:jc w:val="left"/>
            </w:pPr>
            <w:r>
              <w:t>Контрольные работы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91"/>
            </w:pPr>
            <w:r>
              <w:t>6</w:t>
            </w:r>
          </w:p>
        </w:tc>
      </w:tr>
      <w:tr w:rsidR="00DE28F9" w:rsidTr="00DE28F9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08"/>
              <w:jc w:val="left"/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91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DE28F9" w:rsidTr="00DE28F9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08"/>
              <w:jc w:val="left"/>
            </w:pPr>
            <w:r>
              <w:t>внеаудиторная самостоятельная работа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91"/>
            </w:pPr>
            <w:r>
              <w:t>10</w:t>
            </w:r>
          </w:p>
        </w:tc>
      </w:tr>
      <w:tr w:rsidR="00DE28F9" w:rsidTr="00DE28F9"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 w:rsidP="00D51E5F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108"/>
              <w:jc w:val="left"/>
            </w:pPr>
            <w:r>
              <w:rPr>
                <w:b/>
              </w:rPr>
              <w:t>Итоговая аттестация в форме диф</w:t>
            </w:r>
            <w:r w:rsidR="00D51E5F">
              <w:rPr>
                <w:b/>
              </w:rPr>
              <w:t xml:space="preserve">ференцированного </w:t>
            </w:r>
            <w:r>
              <w:rPr>
                <w:b/>
              </w:rPr>
              <w:t>зачета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2"/>
              <w:keepNext/>
              <w:keepLines/>
              <w:shd w:val="clear" w:color="auto" w:fill="auto"/>
              <w:spacing w:after="236" w:line="322" w:lineRule="exact"/>
              <w:ind w:right="-91"/>
            </w:pPr>
          </w:p>
        </w:tc>
      </w:tr>
    </w:tbl>
    <w:p w:rsidR="00DE28F9" w:rsidRDefault="00DE28F9" w:rsidP="00DE28F9">
      <w:pPr>
        <w:pStyle w:val="32"/>
        <w:keepNext/>
        <w:keepLines/>
        <w:shd w:val="clear" w:color="auto" w:fill="auto"/>
        <w:spacing w:after="236" w:line="322" w:lineRule="exact"/>
        <w:ind w:left="120" w:right="-91"/>
        <w:jc w:val="left"/>
      </w:pPr>
    </w:p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>
      <w:pPr>
        <w:sectPr w:rsidR="00DE28F9">
          <w:pgSz w:w="11906" w:h="16838"/>
          <w:pgMar w:top="1134" w:right="850" w:bottom="1134" w:left="1701" w:header="708" w:footer="708" w:gutter="0"/>
          <w:cols w:space="720"/>
        </w:sectPr>
      </w:pPr>
    </w:p>
    <w:p w:rsidR="00DE28F9" w:rsidRDefault="00DE28F9" w:rsidP="00DE28F9">
      <w:pPr>
        <w:pStyle w:val="23"/>
        <w:keepNext/>
        <w:keepLines/>
        <w:shd w:val="clear" w:color="auto" w:fill="auto"/>
        <w:spacing w:after="186" w:line="270" w:lineRule="exact"/>
        <w:ind w:left="60"/>
        <w:rPr>
          <w:b/>
        </w:rPr>
      </w:pPr>
      <w:bookmarkStart w:id="6" w:name="bookmark9"/>
      <w:r>
        <w:rPr>
          <w:b/>
        </w:rPr>
        <w:lastRenderedPageBreak/>
        <w:t>2.2. Тематический план и содержание учебной дисциплины «Правовые  основы профессиональной деятельности»</w:t>
      </w:r>
      <w:bookmarkEnd w:id="6"/>
    </w:p>
    <w:tbl>
      <w:tblPr>
        <w:tblStyle w:val="a6"/>
        <w:tblW w:w="15163" w:type="dxa"/>
        <w:tblInd w:w="60" w:type="dxa"/>
        <w:tblLook w:val="04A0" w:firstRow="1" w:lastRow="0" w:firstColumn="1" w:lastColumn="0" w:noHBand="0" w:noVBand="1"/>
      </w:tblPr>
      <w:tblGrid>
        <w:gridCol w:w="3688"/>
        <w:gridCol w:w="8284"/>
        <w:gridCol w:w="1403"/>
        <w:gridCol w:w="1788"/>
      </w:tblGrid>
      <w:tr w:rsidR="00DE28F9" w:rsidTr="00DE28F9"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</w:pPr>
            <w:r>
              <w:t>Наименование разделов и тем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120" w:firstLine="840"/>
              <w:jc w:val="left"/>
            </w:pPr>
            <w: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  <w:jc w:val="right"/>
            </w:pPr>
            <w:r>
              <w:t>Объем часов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09698A" w:rsidRDefault="0009698A">
            <w:pPr>
              <w:pStyle w:val="30"/>
              <w:shd w:val="clear" w:color="auto" w:fill="auto"/>
              <w:spacing w:before="0" w:after="0" w:line="322" w:lineRule="exact"/>
              <w:jc w:val="both"/>
              <w:rPr>
                <w:sz w:val="24"/>
                <w:szCs w:val="24"/>
              </w:rPr>
            </w:pPr>
            <w:r>
              <w:t xml:space="preserve"> </w:t>
            </w:r>
            <w:r w:rsidRPr="0009698A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E28F9" w:rsidTr="00DE28F9"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</w:pPr>
            <w:r>
              <w:t>1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120" w:firstLine="840"/>
            </w:pPr>
            <w: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  <w:r>
              <w:t>4</w:t>
            </w:r>
          </w:p>
        </w:tc>
      </w:tr>
      <w:tr w:rsidR="00DE28F9" w:rsidTr="00DE28F9">
        <w:tc>
          <w:tcPr>
            <w:tcW w:w="1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rPr>
                <w:b/>
              </w:rPr>
              <w:t>Раздел 1.Право и экономика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  <w:jc w:val="left"/>
              <w:rPr>
                <w:b/>
              </w:rPr>
            </w:pPr>
            <w:r>
              <w:rPr>
                <w:b/>
              </w:rPr>
              <w:t xml:space="preserve">     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  <w:jc w:val="left"/>
              <w:rPr>
                <w:b/>
              </w:rPr>
            </w:pPr>
            <w:r>
              <w:t>Тема 1.1. Правовое регулирование экономических отношений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D51E5F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 w:rsidRPr="00D51E5F">
              <w:t>Рыночная экономика как объект воздействия права. Понятие предпринимательской деятельности, ее признаки. Отрасли права, регулирующие хозяйственные отношения в РФ, их источники.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  <w:rPr>
                <w:b/>
              </w:rPr>
            </w:pPr>
            <w:r>
              <w:t>1-2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98A" w:rsidRDefault="0009698A" w:rsidP="0009698A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t>ОК1-9;</w:t>
            </w:r>
          </w:p>
          <w:p w:rsidR="0009698A" w:rsidRDefault="0009698A" w:rsidP="0009698A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.1-1.6;</w:t>
            </w:r>
          </w:p>
          <w:p w:rsidR="00DE28F9" w:rsidRPr="0009698A" w:rsidRDefault="0009698A" w:rsidP="0009698A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t xml:space="preserve">2.1-2.4;3.1-3.4;4.1-4.5. </w:t>
            </w:r>
          </w:p>
        </w:tc>
      </w:tr>
      <w:tr w:rsidR="00DE28F9" w:rsidTr="00DE28F9"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  <w:jc w:val="left"/>
              <w:rPr>
                <w:b/>
              </w:rPr>
            </w:pPr>
            <w:r>
              <w:t>Тема 1.2. Правовое положение субъектов предпринимательской деятельности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>
              <w:t xml:space="preserve">Понятие и признаки субъектов предпринимательской деятельности. Понятие юридического лица, его признаки.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3-4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  <w:r>
              <w:t>2</w:t>
            </w:r>
          </w:p>
        </w:tc>
      </w:tr>
      <w:tr w:rsidR="00DE28F9" w:rsidTr="00DE28F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F9" w:rsidRDefault="00DE28F9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Виды юридических лиц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5-6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F9" w:rsidRDefault="00DE28F9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Создание, реорганизация, ликвидация юридических лиц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7-8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F9" w:rsidRDefault="00DE28F9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Организационно-правовые формы предпринимательской деятельности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9-10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F9" w:rsidRDefault="00DE28F9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>
              <w:rPr>
                <w:b/>
              </w:rPr>
              <w:t>Контрольная работа №1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11-12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rPr>
          <w:trHeight w:val="416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  <w:jc w:val="left"/>
              <w:rPr>
                <w:b/>
              </w:rPr>
            </w:pPr>
            <w:r>
              <w:t>Тема 1.3. Договорное право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>
              <w:t>Общее положение о договоре. Отдельные виды договоров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13-14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09698A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  <w:r>
              <w:t xml:space="preserve"> </w:t>
            </w:r>
          </w:p>
        </w:tc>
      </w:tr>
      <w:tr w:rsidR="00D51E5F" w:rsidTr="00724B96"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pStyle w:val="30"/>
              <w:shd w:val="clear" w:color="auto" w:fill="auto"/>
              <w:spacing w:before="0" w:after="0" w:line="317" w:lineRule="exact"/>
              <w:jc w:val="left"/>
              <w:rPr>
                <w:b/>
              </w:rPr>
            </w:pPr>
            <w:r>
              <w:t>Тема 1.4. Экономические споры.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>
              <w:t>Понятие экономических споров. Досудебный (претензионный) порядок рассмотрения споров, его значение. Подведомственность и подсудность экономических споров. Сроки исковой давности.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right="300"/>
              <w:rPr>
                <w:b/>
              </w:rPr>
            </w:pPr>
            <w:r>
              <w:t>15-16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09698A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D51E5F" w:rsidTr="00724B96">
        <w:trPr>
          <w:trHeight w:val="6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1E5F" w:rsidRDefault="00D51E5F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Несостоятельность (банкротство) субъектов предпринимательской деятельности: понятие, признаки, порядок.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17-18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09698A">
            <w:pPr>
              <w:pStyle w:val="30"/>
              <w:shd w:val="clear" w:color="auto" w:fill="auto"/>
              <w:spacing w:before="0" w:after="0" w:line="322" w:lineRule="exact"/>
            </w:pPr>
            <w:r>
              <w:t xml:space="preserve"> </w:t>
            </w:r>
          </w:p>
        </w:tc>
      </w:tr>
      <w:tr w:rsidR="00D51E5F" w:rsidTr="00724B96">
        <w:trPr>
          <w:trHeight w:val="39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1E5F" w:rsidRDefault="00D51E5F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rPr>
                <w:b/>
              </w:rPr>
              <w:t>Контрольная работа №2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19-20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</w:p>
        </w:tc>
      </w:tr>
      <w:tr w:rsidR="00D51E5F" w:rsidTr="00724B96">
        <w:trPr>
          <w:trHeight w:val="39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5F" w:rsidRDefault="00D51E5F">
            <w:pPr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>
              <w:rPr>
                <w:b/>
              </w:rPr>
              <w:t>СРС:</w:t>
            </w:r>
            <w:r>
              <w:t xml:space="preserve"> Работа с основными источниками, реферирование литературы, сообщение по теме «Право и экономика», углубленный анализ основных источников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</w:p>
        </w:tc>
      </w:tr>
      <w:tr w:rsidR="00DE28F9" w:rsidTr="00DE28F9">
        <w:tc>
          <w:tcPr>
            <w:tcW w:w="1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  <w:rPr>
                <w:b/>
              </w:rPr>
            </w:pPr>
            <w:r>
              <w:rPr>
                <w:b/>
              </w:rPr>
              <w:lastRenderedPageBreak/>
              <w:t>Раздел 2. Труд и социальная защита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51E5F">
            <w:pPr>
              <w:pStyle w:val="30"/>
              <w:shd w:val="clear" w:color="auto" w:fill="auto"/>
              <w:spacing w:before="0" w:after="0" w:line="322" w:lineRule="exact"/>
              <w:ind w:right="30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rPr>
                <w:b/>
              </w:rPr>
            </w:pPr>
          </w:p>
        </w:tc>
      </w:tr>
      <w:tr w:rsidR="00DE28F9" w:rsidTr="00DE28F9"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 xml:space="preserve"> Тема 2.1. Правовое регулирование занятости и трудоустройства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 xml:space="preserve">Общая характеристика законодательства РФ о трудоустройстве и занятости  населения. Понятие и формы занятости.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21-22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98A" w:rsidRDefault="0009698A" w:rsidP="0009698A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t>ОК1-9;</w:t>
            </w:r>
          </w:p>
          <w:p w:rsidR="0009698A" w:rsidRDefault="0009698A" w:rsidP="0009698A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.1-1.6;</w:t>
            </w:r>
          </w:p>
          <w:p w:rsidR="00DE28F9" w:rsidRDefault="0009698A" w:rsidP="0009698A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t xml:space="preserve">2.1-2.4;3.1-3.4;4.1-4.5.  </w:t>
            </w:r>
          </w:p>
        </w:tc>
      </w:tr>
      <w:tr w:rsidR="00DE28F9" w:rsidTr="00DE28F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F9" w:rsidRDefault="00DE28F9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Трудовое право как отрасль права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23-24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51E5F" w:rsidTr="00D51E5F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5F" w:rsidRDefault="00D51E5F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Трудовая дисциплина. Рабочее время и время отдыха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25-26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rPr>
          <w:trHeight w:val="9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F9" w:rsidRDefault="00DE28F9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Порядок и условия признания гражданина безработным. Правовой статус безработного, пособия по безработице. Иные меры социальной поддержки безработных.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27-28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51E5F">
        <w:trPr>
          <w:trHeight w:val="1285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>Тема 2.2. Трудовой договор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 w:rsidP="00D51E5F">
            <w:pPr>
              <w:pStyle w:val="a4"/>
              <w:rPr>
                <w:b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Понятие трудового договора, его значение. Стороны трудового договора. Содержание трудового договора. Виды трудовых договоров. Основания прекращения трудового договора. Оформление и увольнения работника. Правовые последствия незаконного увольнения.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29-30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  <w:r>
              <w:t>2</w:t>
            </w:r>
          </w:p>
        </w:tc>
      </w:tr>
      <w:tr w:rsidR="00DE28F9" w:rsidTr="00DE28F9"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>Тема 2.3.Зароботная плата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Понятие и системы заработной платы. Правовое регулирование заработной платы. Тарифная система, надбавки и доплаты. Порядок выплаты заработной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31-32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  <w:r>
              <w:t>2</w:t>
            </w:r>
          </w:p>
        </w:tc>
      </w:tr>
      <w:tr w:rsidR="00DE28F9" w:rsidTr="00D51E5F">
        <w:trPr>
          <w:trHeight w:val="997"/>
        </w:trPr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>Тема 2.4. Материальная ответственность сторон трудового договора и трудовые споры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 w:rsidP="00D51E5F">
            <w:pPr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Понятие материальной ответственности.  Полная и ограниченная материальная ответственность. Индивидуальная и коллективная материальная ответственность.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33-34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  <w:r>
              <w:t>2</w:t>
            </w:r>
          </w:p>
        </w:tc>
      </w:tr>
      <w:tr w:rsidR="00DE28F9" w:rsidTr="00D51E5F">
        <w:trPr>
          <w:trHeight w:val="25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F9" w:rsidRDefault="00DE28F9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 w:rsidP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Понятие трудовых споров, причины их возникновения. Классификация трудовых споров. Понятие и механизмы возникновения коллективных трудовых споров: примирительная комиссия, посредник, трудовой арбитраж. Понятие индивидуальных трудовых споров. Органы по рассмотрению индивидуальных трудовых споров: комиссия по трудовым спорам, суд. Сроки подачи заявлений и сроки разрешения дел в органах по рассмотрению трудовых споров. Исполнение решения по трудовым спорам.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35-36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F9" w:rsidRDefault="00DE28F9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  <w:t>СРС:</w:t>
            </w: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подготовка сообщений по темам раздела, аннотирование книги, реферирование литературы, выполнение заданий поисково-исследовательского характера, работа с основными источниками права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51E5F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rPr>
          <w:trHeight w:val="3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F9" w:rsidRDefault="00DE28F9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  <w:t>Контрольная работа №3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37-38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rPr>
          <w:trHeight w:val="327"/>
        </w:trPr>
        <w:tc>
          <w:tcPr>
            <w:tcW w:w="1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  <w:t>Раздел 3. Административное право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51E5F" w:rsidTr="006A6797">
        <w:trPr>
          <w:trHeight w:val="327"/>
        </w:trPr>
        <w:tc>
          <w:tcPr>
            <w:tcW w:w="3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Тема 3.1. Административное право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Понятие и признаки административного права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39-40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8A" w:rsidRDefault="0009698A" w:rsidP="0009698A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t>ОК1-9;</w:t>
            </w:r>
          </w:p>
          <w:p w:rsidR="0009698A" w:rsidRDefault="0009698A" w:rsidP="0009698A">
            <w:pPr>
              <w:pStyle w:val="30"/>
              <w:shd w:val="clear" w:color="auto" w:fill="auto"/>
              <w:spacing w:before="0" w:after="0" w:line="322" w:lineRule="exact"/>
              <w:jc w:val="left"/>
            </w:pPr>
            <w:r>
              <w:t>ПК</w:t>
            </w:r>
            <w:proofErr w:type="gramStart"/>
            <w:r>
              <w:t>1</w:t>
            </w:r>
            <w:proofErr w:type="gramEnd"/>
            <w:r>
              <w:t>.1-1.6;</w:t>
            </w:r>
          </w:p>
          <w:p w:rsidR="00D51E5F" w:rsidRDefault="0009698A" w:rsidP="0009698A">
            <w:pPr>
              <w:pStyle w:val="30"/>
              <w:shd w:val="clear" w:color="auto" w:fill="auto"/>
              <w:spacing w:before="0" w:after="0" w:line="322" w:lineRule="exact"/>
            </w:pPr>
            <w:r>
              <w:t>2.1-2.4;3.1-3.4;4.1-4.5.</w:t>
            </w:r>
          </w:p>
        </w:tc>
      </w:tr>
      <w:tr w:rsidR="00D51E5F" w:rsidTr="006A6797">
        <w:trPr>
          <w:trHeight w:val="3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1E5F" w:rsidRDefault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E5F" w:rsidRDefault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41-42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51E5F" w:rsidTr="006A6797">
        <w:trPr>
          <w:trHeight w:val="32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5F" w:rsidRDefault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5F" w:rsidRPr="00D51E5F" w:rsidRDefault="00D51E5F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D51E5F">
              <w:rPr>
                <w:rFonts w:ascii="Times New Roman" w:hAnsi="Times New Roman" w:cs="Times New Roman"/>
                <w:b/>
                <w:sz w:val="27"/>
                <w:szCs w:val="27"/>
              </w:rPr>
              <w:t>СРС:</w:t>
            </w:r>
            <w:r w:rsidRPr="00D51E5F">
              <w:rPr>
                <w:rFonts w:ascii="Times New Roman" w:hAnsi="Times New Roman" w:cs="Times New Roman"/>
                <w:sz w:val="27"/>
                <w:szCs w:val="27"/>
              </w:rPr>
              <w:t xml:space="preserve"> работа с книгой, выполнение заданий поисково-исследовательского характера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5F" w:rsidRDefault="00D51E5F" w:rsidP="00D51E5F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5F" w:rsidRDefault="00D51E5F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  <w:tr w:rsidR="00DE28F9" w:rsidTr="00DE28F9"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17" w:lineRule="exact"/>
              <w:jc w:val="left"/>
            </w:pPr>
            <w:r>
              <w:t>Дифференцированный зачет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7F5057" w:rsidRDefault="007F5057">
            <w:pPr>
              <w:pStyle w:val="30"/>
              <w:shd w:val="clear" w:color="auto" w:fill="auto"/>
              <w:spacing w:before="0" w:after="0" w:line="322" w:lineRule="exact"/>
              <w:ind w:left="-8" w:firstLine="13"/>
              <w:jc w:val="left"/>
            </w:pPr>
            <w:r>
              <w:t>Тест по вариантам.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  <w:ind w:right="300"/>
            </w:pPr>
            <w:r>
              <w:t>43-44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30"/>
              <w:shd w:val="clear" w:color="auto" w:fill="auto"/>
              <w:spacing w:before="0" w:after="0" w:line="322" w:lineRule="exact"/>
            </w:pPr>
          </w:p>
        </w:tc>
      </w:tr>
    </w:tbl>
    <w:p w:rsidR="00DE28F9" w:rsidRDefault="00DE28F9" w:rsidP="00DE28F9">
      <w:pPr>
        <w:sectPr w:rsidR="00DE28F9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DE28F9" w:rsidRDefault="00DE28F9" w:rsidP="00DE28F9">
      <w:pPr>
        <w:pStyle w:val="23"/>
        <w:keepNext/>
        <w:keepLines/>
        <w:shd w:val="clear" w:color="auto" w:fill="auto"/>
        <w:spacing w:after="0" w:line="317" w:lineRule="exact"/>
        <w:ind w:left="20"/>
        <w:jc w:val="both"/>
        <w:rPr>
          <w:b/>
        </w:rPr>
      </w:pPr>
      <w:r>
        <w:rPr>
          <w:b/>
        </w:rPr>
        <w:lastRenderedPageBreak/>
        <w:t>3. УСЛОВИЯ РЕАЛИЗАЦИИ ПРОГРАММЫ ДИСЦИПЛИНЫ</w:t>
      </w:r>
    </w:p>
    <w:p w:rsidR="00DE28F9" w:rsidRDefault="00DE28F9" w:rsidP="00DE28F9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898"/>
        </w:tabs>
        <w:spacing w:after="0" w:line="317" w:lineRule="exact"/>
        <w:ind w:left="20" w:right="20"/>
        <w:jc w:val="both"/>
        <w:rPr>
          <w:b/>
        </w:rPr>
      </w:pPr>
      <w:r>
        <w:rPr>
          <w:b/>
        </w:rPr>
        <w:t>Требования к минимальному материально-техническому обеспечению</w:t>
      </w:r>
    </w:p>
    <w:p w:rsidR="00DE28F9" w:rsidRDefault="00DE28F9" w:rsidP="00DE28F9">
      <w:pPr>
        <w:pStyle w:val="20"/>
        <w:shd w:val="clear" w:color="auto" w:fill="auto"/>
        <w:spacing w:after="296" w:line="317" w:lineRule="exact"/>
        <w:ind w:left="20" w:right="20" w:firstLine="0"/>
        <w:jc w:val="both"/>
      </w:pPr>
      <w:r>
        <w:t>Реализация программы дисциплины требует наличия учебного кабинета.</w:t>
      </w:r>
    </w:p>
    <w:p w:rsidR="00DE28F9" w:rsidRDefault="00DE28F9" w:rsidP="00DE28F9">
      <w:pPr>
        <w:pStyle w:val="20"/>
        <w:shd w:val="clear" w:color="auto" w:fill="auto"/>
        <w:spacing w:after="0"/>
        <w:ind w:left="20" w:firstLine="0"/>
        <w:jc w:val="both"/>
        <w:rPr>
          <w:b/>
        </w:rPr>
      </w:pPr>
      <w:r>
        <w:rPr>
          <w:b/>
        </w:rPr>
        <w:t>Оборудование учебного кабинета:</w:t>
      </w:r>
    </w:p>
    <w:p w:rsidR="00DE28F9" w:rsidRDefault="00DE28F9" w:rsidP="00DE28F9">
      <w:pPr>
        <w:pStyle w:val="20"/>
        <w:numPr>
          <w:ilvl w:val="0"/>
          <w:numId w:val="4"/>
        </w:numPr>
        <w:shd w:val="clear" w:color="auto" w:fill="auto"/>
        <w:tabs>
          <w:tab w:val="left" w:pos="183"/>
        </w:tabs>
        <w:spacing w:after="0"/>
        <w:ind w:left="20"/>
        <w:jc w:val="both"/>
      </w:pPr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>;</w:t>
      </w:r>
    </w:p>
    <w:p w:rsidR="00DE28F9" w:rsidRDefault="00DE28F9" w:rsidP="00DE28F9">
      <w:pPr>
        <w:pStyle w:val="20"/>
        <w:numPr>
          <w:ilvl w:val="0"/>
          <w:numId w:val="4"/>
        </w:numPr>
        <w:shd w:val="clear" w:color="auto" w:fill="auto"/>
        <w:tabs>
          <w:tab w:val="left" w:pos="174"/>
        </w:tabs>
        <w:spacing w:after="0"/>
        <w:ind w:left="20"/>
        <w:jc w:val="both"/>
      </w:pPr>
      <w:r>
        <w:t>рабочее место преподавателя;</w:t>
      </w:r>
    </w:p>
    <w:p w:rsidR="00DE28F9" w:rsidRDefault="00DE28F9" w:rsidP="00DE28F9">
      <w:pPr>
        <w:pStyle w:val="20"/>
        <w:shd w:val="clear" w:color="auto" w:fill="auto"/>
        <w:spacing w:after="300"/>
        <w:ind w:left="20" w:right="20" w:firstLine="380"/>
        <w:jc w:val="both"/>
      </w:pPr>
      <w:r>
        <w:t xml:space="preserve">комплект учебно-наглядных пособий по </w:t>
      </w:r>
      <w:r w:rsidR="00D51E5F">
        <w:t>«</w:t>
      </w:r>
      <w:r>
        <w:t>Правовым основам профессиональной деятельности</w:t>
      </w:r>
      <w:r w:rsidR="00D51E5F">
        <w:t>».</w:t>
      </w:r>
    </w:p>
    <w:p w:rsidR="00DE28F9" w:rsidRDefault="00DE28F9" w:rsidP="00DE28F9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505"/>
        </w:tabs>
        <w:spacing w:after="0" w:line="322" w:lineRule="exact"/>
        <w:ind w:left="20"/>
        <w:jc w:val="both"/>
        <w:rPr>
          <w:b/>
        </w:rPr>
      </w:pPr>
      <w:r>
        <w:rPr>
          <w:b/>
        </w:rPr>
        <w:t>Информационное обеспечение обучения</w:t>
      </w:r>
    </w:p>
    <w:p w:rsidR="00DE28F9" w:rsidRDefault="00DE28F9" w:rsidP="00DE28F9">
      <w:pPr>
        <w:pStyle w:val="23"/>
        <w:keepNext/>
        <w:keepLines/>
        <w:shd w:val="clear" w:color="auto" w:fill="auto"/>
        <w:spacing w:after="0" w:line="322" w:lineRule="exact"/>
        <w:ind w:left="20" w:right="20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DE28F9" w:rsidRDefault="00DE28F9" w:rsidP="00DE28F9">
      <w:pPr>
        <w:pStyle w:val="20"/>
        <w:shd w:val="clear" w:color="auto" w:fill="auto"/>
        <w:spacing w:after="0"/>
        <w:ind w:left="20" w:firstLine="0"/>
        <w:jc w:val="both"/>
        <w:rPr>
          <w:b/>
        </w:rPr>
      </w:pPr>
      <w:r>
        <w:rPr>
          <w:b/>
        </w:rPr>
        <w:t>Основные источники:</w:t>
      </w:r>
    </w:p>
    <w:p w:rsidR="00DE28F9" w:rsidRDefault="00DE28F9" w:rsidP="00DE28F9">
      <w:pPr>
        <w:pStyle w:val="20"/>
        <w:numPr>
          <w:ilvl w:val="1"/>
          <w:numId w:val="3"/>
        </w:numPr>
        <w:shd w:val="clear" w:color="auto" w:fill="auto"/>
        <w:tabs>
          <w:tab w:val="left" w:pos="736"/>
        </w:tabs>
        <w:spacing w:after="0"/>
        <w:ind w:left="740" w:right="20" w:hanging="340"/>
        <w:jc w:val="both"/>
      </w:pPr>
      <w:r>
        <w:t>Тыщенко А.И. Правовое обеспечение профессиональной деятельности: Учеб</w:t>
      </w:r>
      <w:proofErr w:type="gramStart"/>
      <w:r>
        <w:t>.п</w:t>
      </w:r>
      <w:proofErr w:type="gramEnd"/>
      <w:r>
        <w:t>особие. - Ростов-на-Дону: Феникс, 201</w:t>
      </w:r>
      <w:r w:rsidR="00491C7D">
        <w:t>2</w:t>
      </w:r>
      <w:r>
        <w:t>. - 249 с. - Серия: «Среднее профессиональное образование».</w:t>
      </w:r>
    </w:p>
    <w:p w:rsidR="00DE28F9" w:rsidRDefault="00DE28F9" w:rsidP="00DE28F9">
      <w:pPr>
        <w:pStyle w:val="20"/>
        <w:numPr>
          <w:ilvl w:val="1"/>
          <w:numId w:val="3"/>
        </w:numPr>
        <w:shd w:val="clear" w:color="auto" w:fill="auto"/>
        <w:tabs>
          <w:tab w:val="left" w:pos="755"/>
        </w:tabs>
        <w:spacing w:after="0"/>
        <w:ind w:left="740" w:right="20" w:hanging="340"/>
        <w:jc w:val="both"/>
      </w:pPr>
      <w:proofErr w:type="spellStart"/>
      <w:r>
        <w:t>Хабибулин</w:t>
      </w:r>
      <w:proofErr w:type="spellEnd"/>
      <w:r>
        <w:t xml:space="preserve"> А., </w:t>
      </w:r>
      <w:proofErr w:type="spellStart"/>
      <w:r>
        <w:t>Мурсалимов</w:t>
      </w:r>
      <w:proofErr w:type="spellEnd"/>
      <w:r>
        <w:t xml:space="preserve"> К. Правовое обеспечение профессиональной деятельности: Учеб</w:t>
      </w:r>
      <w:proofErr w:type="gramStart"/>
      <w:r>
        <w:t>.п</w:t>
      </w:r>
      <w:proofErr w:type="gramEnd"/>
      <w:r>
        <w:t>особие. - М.: Инфра-М, 201</w:t>
      </w:r>
      <w:r w:rsidR="00491C7D">
        <w:t>2</w:t>
      </w:r>
      <w:r>
        <w:t xml:space="preserve"> - 336 с. Серия: профессиональное образование.</w:t>
      </w:r>
    </w:p>
    <w:p w:rsidR="00DE28F9" w:rsidRDefault="00DE28F9" w:rsidP="00DE28F9">
      <w:pPr>
        <w:pStyle w:val="20"/>
        <w:numPr>
          <w:ilvl w:val="1"/>
          <w:numId w:val="3"/>
        </w:numPr>
        <w:shd w:val="clear" w:color="auto" w:fill="auto"/>
        <w:tabs>
          <w:tab w:val="left" w:pos="750"/>
        </w:tabs>
        <w:spacing w:after="0"/>
        <w:ind w:left="740" w:right="20" w:hanging="340"/>
        <w:jc w:val="both"/>
      </w:pPr>
      <w:proofErr w:type="spellStart"/>
      <w:r>
        <w:t>Кашанина</w:t>
      </w:r>
      <w:proofErr w:type="spellEnd"/>
      <w:r>
        <w:t xml:space="preserve"> Т.В., </w:t>
      </w:r>
      <w:proofErr w:type="spellStart"/>
      <w:r>
        <w:t>Сизикова</w:t>
      </w:r>
      <w:proofErr w:type="spellEnd"/>
      <w:r>
        <w:t xml:space="preserve"> Н.М. Основы права: Учебник. - М.: </w:t>
      </w:r>
      <w:proofErr w:type="spellStart"/>
      <w:r>
        <w:t>Юрайт</w:t>
      </w:r>
      <w:proofErr w:type="spellEnd"/>
      <w:r>
        <w:t>, 201</w:t>
      </w:r>
      <w:r w:rsidR="00491C7D">
        <w:t>3</w:t>
      </w:r>
      <w:r>
        <w:t>. -413с. Серия: учебники для средних специальных учебных заведений.</w:t>
      </w:r>
    </w:p>
    <w:p w:rsidR="00DE28F9" w:rsidRDefault="00DE28F9" w:rsidP="00DE28F9">
      <w:pPr>
        <w:pStyle w:val="20"/>
        <w:numPr>
          <w:ilvl w:val="1"/>
          <w:numId w:val="3"/>
        </w:numPr>
        <w:shd w:val="clear" w:color="auto" w:fill="auto"/>
        <w:tabs>
          <w:tab w:val="left" w:pos="755"/>
        </w:tabs>
        <w:spacing w:after="0"/>
        <w:ind w:left="740" w:right="20" w:hanging="340"/>
        <w:jc w:val="both"/>
      </w:pPr>
      <w:proofErr w:type="spellStart"/>
      <w:r>
        <w:t>Шкатулла</w:t>
      </w:r>
      <w:proofErr w:type="spellEnd"/>
      <w:r>
        <w:t xml:space="preserve"> В.И., </w:t>
      </w:r>
      <w:proofErr w:type="spellStart"/>
      <w:r>
        <w:t>Надвикова</w:t>
      </w:r>
      <w:proofErr w:type="spellEnd"/>
      <w:r>
        <w:t xml:space="preserve"> В.В., </w:t>
      </w:r>
      <w:proofErr w:type="spellStart"/>
      <w:r>
        <w:t>Сытинская</w:t>
      </w:r>
      <w:proofErr w:type="spellEnd"/>
      <w:r>
        <w:t xml:space="preserve"> М.В. Основы правовых знаний: учеб</w:t>
      </w:r>
      <w:proofErr w:type="gramStart"/>
      <w:r>
        <w:t>.п</w:t>
      </w:r>
      <w:proofErr w:type="gramEnd"/>
      <w:r>
        <w:t>особие - М.: Изд-во Форум, 201</w:t>
      </w:r>
      <w:r w:rsidR="00491C7D">
        <w:t>3</w:t>
      </w:r>
      <w:r>
        <w:t>. - 320 с.</w:t>
      </w:r>
    </w:p>
    <w:p w:rsidR="00DE28F9" w:rsidRDefault="00DE28F9" w:rsidP="00DE28F9">
      <w:pPr>
        <w:pStyle w:val="20"/>
        <w:numPr>
          <w:ilvl w:val="1"/>
          <w:numId w:val="3"/>
        </w:numPr>
        <w:shd w:val="clear" w:color="auto" w:fill="auto"/>
        <w:tabs>
          <w:tab w:val="left" w:pos="746"/>
        </w:tabs>
        <w:spacing w:after="0"/>
        <w:ind w:left="740" w:hanging="340"/>
        <w:jc w:val="both"/>
      </w:pPr>
      <w:r>
        <w:t>Конституция Российской Федерации - М.: 1993</w:t>
      </w:r>
    </w:p>
    <w:p w:rsidR="00DE28F9" w:rsidRDefault="00DE28F9" w:rsidP="00DE28F9">
      <w:pPr>
        <w:pStyle w:val="20"/>
        <w:numPr>
          <w:ilvl w:val="1"/>
          <w:numId w:val="3"/>
        </w:numPr>
        <w:shd w:val="clear" w:color="auto" w:fill="auto"/>
        <w:tabs>
          <w:tab w:val="left" w:pos="760"/>
        </w:tabs>
        <w:spacing w:after="0"/>
        <w:ind w:left="740" w:hanging="340"/>
        <w:jc w:val="both"/>
      </w:pPr>
      <w:r>
        <w:t>Трудовой кодекс РФ от 30.12.2001г. № 197-ФЗ</w:t>
      </w:r>
    </w:p>
    <w:p w:rsidR="00DE28F9" w:rsidRDefault="00DE28F9" w:rsidP="00DE28F9">
      <w:pPr>
        <w:pStyle w:val="20"/>
        <w:numPr>
          <w:ilvl w:val="1"/>
          <w:numId w:val="3"/>
        </w:numPr>
        <w:shd w:val="clear" w:color="auto" w:fill="auto"/>
        <w:tabs>
          <w:tab w:val="left" w:pos="1696"/>
        </w:tabs>
        <w:spacing w:after="0"/>
        <w:ind w:left="740" w:right="20" w:hanging="340"/>
        <w:jc w:val="both"/>
      </w:pPr>
      <w:r>
        <w:t>Кодекс</w:t>
      </w:r>
      <w:r>
        <w:tab/>
        <w:t>об административных правонарушениях РФ от 30.12.2001г. № 195-ФЗ.</w:t>
      </w:r>
    </w:p>
    <w:p w:rsidR="00DE28F9" w:rsidRDefault="00DE28F9" w:rsidP="00DE28F9">
      <w:pPr>
        <w:pStyle w:val="20"/>
        <w:shd w:val="clear" w:color="auto" w:fill="auto"/>
        <w:spacing w:after="0"/>
        <w:ind w:left="320" w:firstLine="0"/>
        <w:jc w:val="both"/>
        <w:rPr>
          <w:b/>
        </w:rPr>
      </w:pPr>
      <w:r>
        <w:rPr>
          <w:b/>
        </w:rPr>
        <w:t>Дополнительные источники:</w:t>
      </w:r>
    </w:p>
    <w:p w:rsidR="00DE28F9" w:rsidRDefault="00DE28F9" w:rsidP="00DE28F9">
      <w:pPr>
        <w:pStyle w:val="20"/>
        <w:numPr>
          <w:ilvl w:val="2"/>
          <w:numId w:val="3"/>
        </w:numPr>
        <w:shd w:val="clear" w:color="auto" w:fill="auto"/>
        <w:tabs>
          <w:tab w:val="left" w:pos="1010"/>
        </w:tabs>
        <w:spacing w:after="0"/>
        <w:ind w:left="1020" w:right="320" w:hanging="360"/>
        <w:jc w:val="both"/>
      </w:pPr>
      <w:r>
        <w:t>Интернет ресурс. «Электронная библиотека. Право России» Форма доступа http: //</w:t>
      </w:r>
      <w:proofErr w:type="spellStart"/>
      <w:r>
        <w:t>www</w:t>
      </w:r>
      <w:proofErr w:type="spellEnd"/>
      <w:r>
        <w:t xml:space="preserve">/ </w:t>
      </w:r>
      <w:proofErr w:type="spellStart"/>
      <w:r>
        <w:t>allpravo</w:t>
      </w:r>
      <w:proofErr w:type="spellEnd"/>
      <w:r>
        <w:t xml:space="preserve"> .</w:t>
      </w:r>
      <w:proofErr w:type="spellStart"/>
      <w:r>
        <w:t>ru</w:t>
      </w:r>
      <w:proofErr w:type="spellEnd"/>
      <w:r>
        <w:t>/</w:t>
      </w:r>
      <w:proofErr w:type="spellStart"/>
      <w:r>
        <w:t>library</w:t>
      </w:r>
      <w:proofErr w:type="spellEnd"/>
    </w:p>
    <w:p w:rsidR="00DE28F9" w:rsidRDefault="00DE28F9" w:rsidP="00DE28F9">
      <w:pPr>
        <w:pStyle w:val="20"/>
        <w:numPr>
          <w:ilvl w:val="2"/>
          <w:numId w:val="3"/>
        </w:numPr>
        <w:shd w:val="clear" w:color="auto" w:fill="auto"/>
        <w:tabs>
          <w:tab w:val="left" w:pos="1006"/>
        </w:tabs>
        <w:spacing w:after="0"/>
        <w:ind w:left="1020" w:right="320" w:hanging="360"/>
        <w:jc w:val="both"/>
      </w:pPr>
      <w:r>
        <w:t xml:space="preserve">Интернет ресурс. Справочная система «Консультант-плюс. Форма доступа </w:t>
      </w:r>
      <w:hyperlink r:id="rId6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cons</w:t>
        </w:r>
        <w:r>
          <w:rPr>
            <w:rStyle w:val="a3"/>
          </w:rPr>
          <w:t>-</w:t>
        </w:r>
        <w:r>
          <w:rPr>
            <w:rStyle w:val="a3"/>
            <w:lang w:val="en-US"/>
          </w:rPr>
          <w:t>plus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DE28F9" w:rsidRDefault="00DE28F9" w:rsidP="00DE28F9">
      <w:pPr>
        <w:pStyle w:val="20"/>
        <w:numPr>
          <w:ilvl w:val="2"/>
          <w:numId w:val="3"/>
        </w:numPr>
        <w:shd w:val="clear" w:color="auto" w:fill="auto"/>
        <w:tabs>
          <w:tab w:val="left" w:pos="1010"/>
        </w:tabs>
        <w:spacing w:after="0"/>
        <w:ind w:left="1020" w:right="320" w:hanging="360"/>
        <w:jc w:val="both"/>
      </w:pPr>
      <w:r>
        <w:t xml:space="preserve">Интернет ресурс. Угрюмова Г.И. Правовое регулирование увольнения за нарушение трудовой дисциплины - автореферат. Форма доступа </w:t>
      </w:r>
      <w:hyperlink r:id="rId7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law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edu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book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asp</w:t>
        </w:r>
        <w:r>
          <w:rPr>
            <w:rStyle w:val="a3"/>
          </w:rPr>
          <w:t>?</w:t>
        </w:r>
        <w:proofErr w:type="spellStart"/>
        <w:r>
          <w:rPr>
            <w:rStyle w:val="a3"/>
            <w:lang w:val="en-US"/>
          </w:rPr>
          <w:t>bookid</w:t>
        </w:r>
        <w:proofErr w:type="spellEnd"/>
        <w:r>
          <w:rPr>
            <w:rStyle w:val="a3"/>
          </w:rPr>
          <w:t>=</w:t>
        </w:r>
        <w:r>
          <w:rPr>
            <w:rStyle w:val="a3"/>
            <w:lang w:val="en-US"/>
          </w:rPr>
          <w:t>l</w:t>
        </w:r>
      </w:hyperlink>
      <w:r>
        <w:t xml:space="preserve"> 176898</w:t>
      </w:r>
    </w:p>
    <w:p w:rsidR="00DE28F9" w:rsidRDefault="00DE28F9" w:rsidP="00DE28F9">
      <w:pPr>
        <w:pStyle w:val="20"/>
        <w:numPr>
          <w:ilvl w:val="2"/>
          <w:numId w:val="3"/>
        </w:numPr>
        <w:shd w:val="clear" w:color="auto" w:fill="auto"/>
        <w:tabs>
          <w:tab w:val="left" w:pos="1006"/>
        </w:tabs>
        <w:spacing w:after="0"/>
        <w:ind w:left="1020" w:right="320" w:hanging="360"/>
        <w:jc w:val="both"/>
      </w:pPr>
      <w:r>
        <w:t>Интернет ресурс. Царенко Ю. Власть и трудовая дисциплина. Понятие и понимание сути. Форма</w:t>
      </w:r>
      <w:proofErr w:type="spellStart"/>
      <w:r>
        <w:rPr>
          <w:rStyle w:val="613"/>
        </w:rPr>
        <w:t>flOCTyna</w:t>
      </w:r>
      <w:proofErr w:type="spellEnd"/>
      <w:r>
        <w:t>:</w:t>
      </w:r>
      <w:r>
        <w:rPr>
          <w:lang w:val="en-US"/>
        </w:rPr>
        <w:t>http</w:t>
      </w:r>
      <w:r w:rsidRPr="00DE28F9">
        <w:rPr>
          <w:rStyle w:val="613"/>
          <w:lang w:val="ru-RU"/>
        </w:rPr>
        <w:t>://</w:t>
      </w:r>
      <w:r>
        <w:rPr>
          <w:rStyle w:val="613"/>
        </w:rPr>
        <w:t>www</w:t>
      </w:r>
      <w:r>
        <w:t>.</w:t>
      </w:r>
      <w:proofErr w:type="spellStart"/>
      <w:r>
        <w:rPr>
          <w:lang w:val="en-US"/>
        </w:rPr>
        <w:t>kadrovic</w:t>
      </w:r>
      <w:proofErr w:type="spellEnd"/>
      <w:r>
        <w:t xml:space="preserve">- </w:t>
      </w:r>
      <w:r>
        <w:rPr>
          <w:lang w:val="en-US"/>
        </w:rPr>
        <w:t>plus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catalog</w:t>
      </w:r>
      <w:r>
        <w:t>/</w:t>
      </w:r>
      <w:proofErr w:type="spellStart"/>
      <w:r>
        <w:rPr>
          <w:lang w:val="en-US"/>
        </w:rPr>
        <w:t>likbez</w:t>
      </w:r>
      <w:proofErr w:type="spellEnd"/>
      <w:r>
        <w:t xml:space="preserve"> /</w:t>
      </w:r>
      <w:r>
        <w:rPr>
          <w:lang w:val="en-US"/>
        </w:rPr>
        <w:t>element</w:t>
      </w:r>
      <w:r>
        <w:t xml:space="preserve"> .</w:t>
      </w:r>
      <w:proofErr w:type="spellStart"/>
      <w:r>
        <w:rPr>
          <w:lang w:val="en-US"/>
        </w:rPr>
        <w:t>php</w:t>
      </w:r>
      <w:proofErr w:type="spellEnd"/>
      <w:r>
        <w:t>?</w:t>
      </w:r>
      <w:r>
        <w:rPr>
          <w:lang w:val="en-US"/>
        </w:rPr>
        <w:t>id</w:t>
      </w:r>
      <w:r>
        <w:t>=1085</w:t>
      </w:r>
    </w:p>
    <w:p w:rsidR="00DE28F9" w:rsidRDefault="00DE28F9" w:rsidP="00DE28F9"/>
    <w:p w:rsidR="00DE28F9" w:rsidRDefault="00DE28F9" w:rsidP="00DE28F9"/>
    <w:p w:rsidR="00DE28F9" w:rsidRDefault="00DE28F9" w:rsidP="00DE28F9"/>
    <w:p w:rsidR="00DE28F9" w:rsidRDefault="00DE28F9" w:rsidP="00DE28F9">
      <w:pPr>
        <w:pStyle w:val="13"/>
        <w:keepNext/>
        <w:keepLines/>
        <w:shd w:val="clear" w:color="auto" w:fill="auto"/>
        <w:spacing w:after="0" w:line="322" w:lineRule="exact"/>
        <w:ind w:left="320" w:right="2300"/>
        <w:rPr>
          <w:b/>
        </w:rPr>
      </w:pPr>
      <w:r>
        <w:rPr>
          <w:b/>
        </w:rPr>
        <w:lastRenderedPageBreak/>
        <w:t>4. КОНТРОЛЬ И ОЦЕНКА РЕЗУЛЬТАТОВ ОСВОЕНИЯ ДИСЦИПЛИНЫ</w:t>
      </w:r>
    </w:p>
    <w:p w:rsidR="00DE28F9" w:rsidRDefault="00DE28F9" w:rsidP="00DE28F9">
      <w:pPr>
        <w:pStyle w:val="20"/>
        <w:shd w:val="clear" w:color="auto" w:fill="auto"/>
        <w:spacing w:after="236"/>
        <w:ind w:left="320" w:right="320" w:firstLine="0"/>
        <w:jc w:val="both"/>
      </w:pPr>
      <w:r>
        <w:rPr>
          <w:rStyle w:val="24"/>
        </w:rPr>
        <w:t>Контроль 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12"/>
        <w:gridCol w:w="4759"/>
      </w:tblGrid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jc w:val="center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2</w:t>
            </w: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использовать нормативно-правовые документы, регламентирующие профессиональную деятельность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491C7D" w:rsidRDefault="00DE28F9">
            <w:pP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491C7D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тестирование, индивидуальное проектное задание</w:t>
            </w: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491C7D" w:rsidRDefault="00DE28F9">
            <w:pP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491C7D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защищать свои права в соответствии с действующим законодательством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домашняя работа, индивидуальное проектное задание</w:t>
            </w: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491C7D" w:rsidRDefault="00DE28F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491C7D"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  <w:t>Знания: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8F9" w:rsidRDefault="00DE28F9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491C7D" w:rsidRDefault="00DE28F9">
            <w:pPr>
              <w:rPr>
                <w:rFonts w:ascii="Times New Roman" w:hAnsi="Times New Roman" w:cs="Times New Roman"/>
                <w:b/>
                <w:sz w:val="27"/>
                <w:szCs w:val="27"/>
                <w:lang w:eastAsia="en-US"/>
              </w:rPr>
            </w:pPr>
            <w:r w:rsidRPr="00491C7D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основные положения Конституции Российской Федерации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контрольная работа, домашняя работа</w:t>
            </w: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491C7D" w:rsidRDefault="00DE28F9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491C7D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права и свободы человека и гражданина, механизмы их реализации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тестирование</w:t>
            </w: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491C7D" w:rsidRDefault="00DE28F9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491C7D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понятие правового регулирования в сфере профессиональной деятельности;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домашняя работа</w:t>
            </w: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491C7D" w:rsidRDefault="00DE28F9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491C7D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индивидуальное проектное задание, </w:t>
            </w:r>
          </w:p>
        </w:tc>
      </w:tr>
      <w:tr w:rsidR="00DE28F9" w:rsidTr="00DE28F9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Pr="00491C7D" w:rsidRDefault="00DE28F9">
            <w:pP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491C7D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права и обязанности работников в сфере профессиональной деятельности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8F9" w:rsidRDefault="00DE28F9">
            <w:pPr>
              <w:pStyle w:val="11"/>
              <w:shd w:val="clear" w:color="auto" w:fill="auto"/>
              <w:spacing w:before="0" w:line="283" w:lineRule="exac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тестирование, домашняя работа</w:t>
            </w:r>
          </w:p>
        </w:tc>
      </w:tr>
    </w:tbl>
    <w:p w:rsidR="00DE28F9" w:rsidRDefault="00DE28F9" w:rsidP="00DE28F9">
      <w:pPr>
        <w:rPr>
          <w:rFonts w:ascii="Times New Roman" w:hAnsi="Times New Roman" w:cs="Times New Roman"/>
          <w:b/>
        </w:rPr>
      </w:pPr>
    </w:p>
    <w:p w:rsidR="00DE28F9" w:rsidRDefault="00DE28F9" w:rsidP="00DE28F9">
      <w:pPr>
        <w:rPr>
          <w:rFonts w:ascii="Times New Roman" w:hAnsi="Times New Roman" w:cs="Times New Roman"/>
        </w:rPr>
      </w:pPr>
    </w:p>
    <w:p w:rsidR="00DE28F9" w:rsidRDefault="00DE28F9" w:rsidP="00DE28F9">
      <w:pPr>
        <w:rPr>
          <w:rFonts w:ascii="Times New Roman" w:hAnsi="Times New Roman" w:cs="Times New Roman"/>
        </w:rPr>
      </w:pPr>
    </w:p>
    <w:p w:rsidR="00DE28F9" w:rsidRDefault="00DE28F9" w:rsidP="00DE28F9">
      <w:pPr>
        <w:rPr>
          <w:rFonts w:ascii="Times New Roman" w:hAnsi="Times New Roman" w:cs="Times New Roman"/>
        </w:rPr>
      </w:pPr>
    </w:p>
    <w:p w:rsidR="00DE28F9" w:rsidRDefault="00DE28F9" w:rsidP="00DE28F9">
      <w:pPr>
        <w:rPr>
          <w:rFonts w:ascii="Times New Roman" w:hAnsi="Times New Roman" w:cs="Times New Roman"/>
        </w:rPr>
      </w:pPr>
    </w:p>
    <w:p w:rsidR="00DE28F9" w:rsidRDefault="00DE28F9" w:rsidP="00DE28F9">
      <w:pPr>
        <w:rPr>
          <w:rFonts w:ascii="Times New Roman" w:hAnsi="Times New Roman" w:cs="Times New Roman"/>
        </w:rPr>
      </w:pPr>
    </w:p>
    <w:p w:rsidR="00DE28F9" w:rsidRDefault="00DE28F9" w:rsidP="00DE28F9">
      <w:pPr>
        <w:rPr>
          <w:rFonts w:ascii="Times New Roman" w:hAnsi="Times New Roman" w:cs="Times New Roman"/>
        </w:rPr>
      </w:pPr>
    </w:p>
    <w:sectPr w:rsidR="00DE28F9" w:rsidSect="0085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135"/>
    <w:multiLevelType w:val="multilevel"/>
    <w:tmpl w:val="9ABA3EE2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7EF7F2F"/>
    <w:multiLevelType w:val="multilevel"/>
    <w:tmpl w:val="15B4F016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C3D2DA2"/>
    <w:multiLevelType w:val="hybridMultilevel"/>
    <w:tmpl w:val="48F2F558"/>
    <w:lvl w:ilvl="0" w:tplc="20581BE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699B2178"/>
    <w:multiLevelType w:val="multilevel"/>
    <w:tmpl w:val="5FF6DD5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758F39CE"/>
    <w:multiLevelType w:val="multilevel"/>
    <w:tmpl w:val="BA1AEB5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8F9"/>
    <w:rsid w:val="000757CE"/>
    <w:rsid w:val="00082E0A"/>
    <w:rsid w:val="0009698A"/>
    <w:rsid w:val="000C6961"/>
    <w:rsid w:val="00101325"/>
    <w:rsid w:val="00206528"/>
    <w:rsid w:val="00254759"/>
    <w:rsid w:val="00266184"/>
    <w:rsid w:val="002948B3"/>
    <w:rsid w:val="002E5832"/>
    <w:rsid w:val="003D1DB3"/>
    <w:rsid w:val="00491C7D"/>
    <w:rsid w:val="00535182"/>
    <w:rsid w:val="007550D1"/>
    <w:rsid w:val="00761ABD"/>
    <w:rsid w:val="007B2829"/>
    <w:rsid w:val="007F5057"/>
    <w:rsid w:val="00850649"/>
    <w:rsid w:val="008B7527"/>
    <w:rsid w:val="00B746D7"/>
    <w:rsid w:val="00BD1D19"/>
    <w:rsid w:val="00C80919"/>
    <w:rsid w:val="00CA7E41"/>
    <w:rsid w:val="00D51E5F"/>
    <w:rsid w:val="00DE28F9"/>
    <w:rsid w:val="00FD4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F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8F9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DE28F9"/>
    <w:rPr>
      <w:color w:val="000080"/>
      <w:u w:val="single"/>
    </w:rPr>
  </w:style>
  <w:style w:type="paragraph" w:styleId="a4">
    <w:name w:val="No Spacing"/>
    <w:uiPriority w:val="1"/>
    <w:qFormat/>
    <w:rsid w:val="00DE28F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DE28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28F9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3">
    <w:name w:val="Основной текст (3)_"/>
    <w:basedOn w:val="a0"/>
    <w:link w:val="30"/>
    <w:locked/>
    <w:rsid w:val="00DE28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E28F9"/>
    <w:pPr>
      <w:shd w:val="clear" w:color="auto" w:fill="FFFFFF"/>
      <w:spacing w:before="5100" w:after="5220" w:line="326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a5">
    <w:name w:val="Основной текст_"/>
    <w:basedOn w:val="a0"/>
    <w:link w:val="11"/>
    <w:locked/>
    <w:rsid w:val="00DE28F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5"/>
    <w:rsid w:val="00DE28F9"/>
    <w:pPr>
      <w:shd w:val="clear" w:color="auto" w:fill="FFFFFF"/>
      <w:spacing w:before="5220"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2">
    <w:name w:val="Заголовок №1_"/>
    <w:basedOn w:val="a0"/>
    <w:link w:val="13"/>
    <w:locked/>
    <w:rsid w:val="00DE28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DE28F9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2">
    <w:name w:val="Заголовок №2 (2)_"/>
    <w:basedOn w:val="a0"/>
    <w:link w:val="220"/>
    <w:locked/>
    <w:rsid w:val="00DE28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rsid w:val="00DE28F9"/>
    <w:pPr>
      <w:shd w:val="clear" w:color="auto" w:fill="FFFFFF"/>
      <w:spacing w:before="420" w:line="0" w:lineRule="atLeas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6">
    <w:name w:val="Основной текст (6)_"/>
    <w:basedOn w:val="a0"/>
    <w:link w:val="60"/>
    <w:locked/>
    <w:rsid w:val="00DE28F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E28F9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31">
    <w:name w:val="Заголовок №3_"/>
    <w:basedOn w:val="a0"/>
    <w:link w:val="32"/>
    <w:locked/>
    <w:rsid w:val="00DE28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DE28F9"/>
    <w:pPr>
      <w:shd w:val="clear" w:color="auto" w:fill="FFFFFF"/>
      <w:spacing w:after="240" w:line="326" w:lineRule="exact"/>
      <w:jc w:val="center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8">
    <w:name w:val="Основной текст (8)_"/>
    <w:basedOn w:val="a0"/>
    <w:link w:val="80"/>
    <w:locked/>
    <w:rsid w:val="00DE28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DE28F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Заголовок №2_"/>
    <w:basedOn w:val="a0"/>
    <w:link w:val="23"/>
    <w:locked/>
    <w:rsid w:val="00DE28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3">
    <w:name w:val="Заголовок №2"/>
    <w:basedOn w:val="a"/>
    <w:link w:val="21"/>
    <w:rsid w:val="00DE28F9"/>
    <w:pPr>
      <w:shd w:val="clear" w:color="auto" w:fill="FFFFFF"/>
      <w:spacing w:after="240" w:line="0" w:lineRule="atLeas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613">
    <w:name w:val="Основной текст (6) + 13"/>
    <w:aliases w:val="5 pt,Не полужирный"/>
    <w:basedOn w:val="2"/>
    <w:rsid w:val="00DE28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  <w:lang w:val="en-US"/>
    </w:rPr>
  </w:style>
  <w:style w:type="character" w:customStyle="1" w:styleId="24">
    <w:name w:val="Основной текст (2) + Полужирный"/>
    <w:basedOn w:val="2"/>
    <w:rsid w:val="00DE28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6">
    <w:name w:val="Table Grid"/>
    <w:basedOn w:val="a1"/>
    <w:uiPriority w:val="59"/>
    <w:rsid w:val="00DE2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D1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1D19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Default">
    <w:name w:val="Default"/>
    <w:rsid w:val="005351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5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law.edu.ru/book/book.asp?bookid=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-plu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Райма</cp:lastModifiedBy>
  <cp:revision>18</cp:revision>
  <cp:lastPrinted>2017-10-04T05:42:00Z</cp:lastPrinted>
  <dcterms:created xsi:type="dcterms:W3CDTF">2015-03-15T14:14:00Z</dcterms:created>
  <dcterms:modified xsi:type="dcterms:W3CDTF">2021-02-04T06:03:00Z</dcterms:modified>
</cp:coreProperties>
</file>